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AC" w:rsidRDefault="001D4867" w:rsidP="001D4867">
      <w:pPr>
        <w:tabs>
          <w:tab w:val="left" w:pos="540"/>
        </w:tabs>
        <w:rPr>
          <w:b/>
        </w:rPr>
      </w:pPr>
      <w:r>
        <w:rPr>
          <w:b/>
        </w:rPr>
        <w:t>Quiz 7 Review</w:t>
      </w:r>
      <w:r w:rsidR="00997028">
        <w:rPr>
          <w:b/>
        </w:rPr>
        <w:t xml:space="preserve"> (Answers to the questions are in bold)</w:t>
      </w:r>
    </w:p>
    <w:p w:rsidR="001D4867" w:rsidRDefault="001D4867">
      <w:r>
        <w:t>1. Which of the following is directly behind the trachea?</w:t>
      </w:r>
    </w:p>
    <w:p w:rsidR="001D4867" w:rsidRDefault="001D4867" w:rsidP="001D4867">
      <w:pPr>
        <w:pStyle w:val="ListParagraph"/>
        <w:numPr>
          <w:ilvl w:val="0"/>
          <w:numId w:val="3"/>
        </w:numPr>
        <w:tabs>
          <w:tab w:val="left" w:pos="540"/>
        </w:tabs>
        <w:ind w:left="540" w:hanging="270"/>
      </w:pPr>
      <w:r>
        <w:t xml:space="preserve"> Aorta</w:t>
      </w:r>
    </w:p>
    <w:p w:rsidR="00997028" w:rsidRDefault="00997028" w:rsidP="00997028">
      <w:pPr>
        <w:pStyle w:val="ListParagraph"/>
        <w:numPr>
          <w:ilvl w:val="0"/>
          <w:numId w:val="5"/>
        </w:numPr>
      </w:pPr>
      <w:r w:rsidRPr="00997028">
        <w:t>T</w:t>
      </w:r>
      <w:r w:rsidRPr="00997028">
        <w:rPr>
          <w:rFonts w:ascii="Calibri" w:eastAsia="Calibri" w:hAnsi="Calibri" w:cs="Times New Roman"/>
        </w:rPr>
        <w:t xml:space="preserve">he arch of the aorta begins posterior to the right </w:t>
      </w:r>
      <w:r w:rsidRPr="00997028">
        <w:t>2</w:t>
      </w:r>
      <w:r w:rsidRPr="00997028">
        <w:rPr>
          <w:vertAlign w:val="superscript"/>
        </w:rPr>
        <w:t>nd</w:t>
      </w:r>
      <w:r w:rsidRPr="00997028">
        <w:t xml:space="preserve"> intercostals</w:t>
      </w:r>
      <w:r w:rsidRPr="00997028">
        <w:rPr>
          <w:rFonts w:ascii="Calibri" w:eastAsia="Calibri" w:hAnsi="Calibri" w:cs="Times New Roman"/>
        </w:rPr>
        <w:t xml:space="preserve"> space</w:t>
      </w:r>
      <w:r>
        <w:t xml:space="preserve"> </w:t>
      </w:r>
      <w:r w:rsidRPr="00997028">
        <w:rPr>
          <w:rFonts w:ascii="Calibri" w:eastAsia="Calibri" w:hAnsi="Calibri" w:cs="Times New Roman"/>
        </w:rPr>
        <w:t>ending posteriorly to the left side of the body of T4</w:t>
      </w:r>
      <w:r>
        <w:t>.</w:t>
      </w:r>
    </w:p>
    <w:p w:rsidR="00997028" w:rsidRPr="00997028" w:rsidRDefault="00997028" w:rsidP="00997028">
      <w:pPr>
        <w:pStyle w:val="ListParagraph"/>
        <w:numPr>
          <w:ilvl w:val="0"/>
          <w:numId w:val="5"/>
        </w:numPr>
        <w:rPr>
          <w:u w:val="single"/>
        </w:rPr>
      </w:pPr>
      <w:r w:rsidRPr="00997028">
        <w:rPr>
          <w:u w:val="single"/>
        </w:rPr>
        <w:t xml:space="preserve">The branches </w:t>
      </w:r>
      <w:r w:rsidRPr="00997028">
        <w:rPr>
          <w:rFonts w:ascii="Calibri" w:eastAsia="Calibri" w:hAnsi="Calibri" w:cs="Times New Roman"/>
          <w:u w:val="single"/>
        </w:rPr>
        <w:t>of the aortic arch enter the neck at the sides of the trachea</w:t>
      </w:r>
      <w:r>
        <w:rPr>
          <w:u w:val="single"/>
        </w:rPr>
        <w:t>.</w:t>
      </w:r>
    </w:p>
    <w:p w:rsidR="00997028" w:rsidRDefault="00997028" w:rsidP="00997028">
      <w:pPr>
        <w:pStyle w:val="ListParagraph"/>
        <w:tabs>
          <w:tab w:val="left" w:pos="540"/>
        </w:tabs>
        <w:ind w:left="1260"/>
      </w:pPr>
    </w:p>
    <w:p w:rsidR="001D4867" w:rsidRDefault="001D4867" w:rsidP="001D4867">
      <w:pPr>
        <w:pStyle w:val="ListParagraph"/>
        <w:numPr>
          <w:ilvl w:val="0"/>
          <w:numId w:val="3"/>
        </w:numPr>
        <w:ind w:left="630"/>
      </w:pPr>
      <w:r>
        <w:t>Thoracic spine</w:t>
      </w:r>
    </w:p>
    <w:p w:rsidR="00997028" w:rsidRDefault="00997028" w:rsidP="00997028">
      <w:pPr>
        <w:pStyle w:val="ListParagraph"/>
        <w:numPr>
          <w:ilvl w:val="0"/>
          <w:numId w:val="3"/>
        </w:numPr>
      </w:pPr>
      <w:r>
        <w:t xml:space="preserve">Did not find anything in the notes. </w:t>
      </w:r>
    </w:p>
    <w:p w:rsidR="00997028" w:rsidRDefault="00997028" w:rsidP="00997028">
      <w:pPr>
        <w:pStyle w:val="ListParagraph"/>
        <w:ind w:left="1440"/>
      </w:pPr>
    </w:p>
    <w:p w:rsidR="001D4867" w:rsidRPr="00997028" w:rsidRDefault="001D4867" w:rsidP="001D4867">
      <w:pPr>
        <w:pStyle w:val="ListParagraph"/>
        <w:numPr>
          <w:ilvl w:val="0"/>
          <w:numId w:val="3"/>
        </w:numPr>
        <w:ind w:left="630"/>
      </w:pPr>
      <w:r>
        <w:rPr>
          <w:b/>
        </w:rPr>
        <w:t>ESOPHAGUS</w:t>
      </w:r>
    </w:p>
    <w:p w:rsidR="00997028" w:rsidRPr="001D4867" w:rsidRDefault="00997028" w:rsidP="00997028">
      <w:pPr>
        <w:pStyle w:val="ListParagraph"/>
        <w:ind w:left="630"/>
      </w:pPr>
    </w:p>
    <w:p w:rsidR="001D4867" w:rsidRDefault="001D4867" w:rsidP="001D4867">
      <w:pPr>
        <w:pStyle w:val="ListParagraph"/>
        <w:numPr>
          <w:ilvl w:val="0"/>
          <w:numId w:val="3"/>
        </w:numPr>
        <w:ind w:left="630"/>
      </w:pPr>
      <w:r>
        <w:t>Thymus</w:t>
      </w:r>
    </w:p>
    <w:p w:rsidR="00997028" w:rsidRPr="00090DF0" w:rsidRDefault="00997028" w:rsidP="00997028">
      <w:pPr>
        <w:pStyle w:val="ListParagraph"/>
        <w:numPr>
          <w:ilvl w:val="0"/>
          <w:numId w:val="3"/>
        </w:numPr>
        <w:rPr>
          <w:u w:val="single"/>
        </w:rPr>
      </w:pPr>
      <w:r w:rsidRPr="00090DF0">
        <w:rPr>
          <w:u w:val="single"/>
        </w:rPr>
        <w:t>L</w:t>
      </w:r>
      <w:r w:rsidRPr="00090DF0">
        <w:rPr>
          <w:rFonts w:ascii="Calibri" w:eastAsia="Calibri" w:hAnsi="Calibri" w:cs="Times New Roman"/>
          <w:u w:val="single"/>
        </w:rPr>
        <w:t>ies in front of the great vessels and behind the sternum</w:t>
      </w:r>
      <w:r w:rsidRPr="00090DF0">
        <w:rPr>
          <w:u w:val="single"/>
        </w:rPr>
        <w:t>.</w:t>
      </w:r>
    </w:p>
    <w:p w:rsidR="001D4867" w:rsidRDefault="001D4867" w:rsidP="001D4867"/>
    <w:p w:rsidR="001D4867" w:rsidRDefault="001D4867" w:rsidP="001D4867">
      <w:r>
        <w:t>2. The right superior intercostals vein drains directly into the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______________.</w:t>
      </w:r>
    </w:p>
    <w:p w:rsidR="001D4867" w:rsidRDefault="00090DF0" w:rsidP="00090DF0">
      <w:pPr>
        <w:pStyle w:val="ListParagraph"/>
        <w:numPr>
          <w:ilvl w:val="0"/>
          <w:numId w:val="6"/>
        </w:numPr>
      </w:pPr>
      <w:r>
        <w:t>Superior Vena Cava</w:t>
      </w:r>
    </w:p>
    <w:p w:rsidR="00090DF0" w:rsidRPr="00090DF0" w:rsidRDefault="00090DF0" w:rsidP="00090DF0">
      <w:pPr>
        <w:pStyle w:val="ListParagraph"/>
        <w:numPr>
          <w:ilvl w:val="1"/>
          <w:numId w:val="6"/>
        </w:numPr>
        <w:rPr>
          <w:u w:val="single"/>
        </w:rPr>
      </w:pPr>
      <w:r w:rsidRPr="00090DF0">
        <w:rPr>
          <w:u w:val="single"/>
        </w:rPr>
        <w:t>Azygos vein proper drains into the superior vena cava.</w:t>
      </w:r>
    </w:p>
    <w:p w:rsidR="00090DF0" w:rsidRDefault="00090DF0" w:rsidP="00090DF0">
      <w:pPr>
        <w:pStyle w:val="ListParagraph"/>
        <w:numPr>
          <w:ilvl w:val="1"/>
          <w:numId w:val="6"/>
        </w:numPr>
      </w:pPr>
      <w:r>
        <w:t xml:space="preserve">Left and right </w:t>
      </w:r>
      <w:proofErr w:type="spellStart"/>
      <w:r>
        <w:t>brachiocephalic</w:t>
      </w:r>
      <w:proofErr w:type="spellEnd"/>
      <w:r>
        <w:t xml:space="preserve"> veins join together to form the superior vena cava.</w:t>
      </w:r>
    </w:p>
    <w:p w:rsidR="00090DF0" w:rsidRDefault="00090DF0" w:rsidP="00090DF0">
      <w:pPr>
        <w:pStyle w:val="ListParagraph"/>
        <w:numPr>
          <w:ilvl w:val="1"/>
          <w:numId w:val="6"/>
        </w:numPr>
        <w:rPr>
          <w:u w:val="single"/>
        </w:rPr>
      </w:pPr>
      <w:r w:rsidRPr="00090DF0">
        <w:rPr>
          <w:u w:val="single"/>
        </w:rPr>
        <w:t>Upper</w:t>
      </w:r>
      <w:r w:rsidRPr="00090DF0">
        <w:rPr>
          <w:rFonts w:ascii="Calibri" w:eastAsia="Calibri" w:hAnsi="Calibri" w:cs="Times New Roman"/>
          <w:u w:val="single"/>
        </w:rPr>
        <w:t xml:space="preserve"> veins drain into the superior vena cava via the inferior thyroid and azygos veins</w:t>
      </w:r>
      <w:r w:rsidRPr="00090DF0">
        <w:rPr>
          <w:u w:val="single"/>
        </w:rPr>
        <w:t>.</w:t>
      </w:r>
    </w:p>
    <w:p w:rsidR="00090DF0" w:rsidRDefault="00090DF0" w:rsidP="00090DF0">
      <w:pPr>
        <w:pStyle w:val="ListBullet"/>
        <w:numPr>
          <w:ilvl w:val="0"/>
          <w:numId w:val="6"/>
        </w:numPr>
      </w:pPr>
      <w:r>
        <w:t xml:space="preserve">Left </w:t>
      </w:r>
      <w:proofErr w:type="spellStart"/>
      <w:r>
        <w:t>brachiocephalic</w:t>
      </w:r>
      <w:proofErr w:type="spellEnd"/>
      <w:r>
        <w:t xml:space="preserve"> vein</w:t>
      </w:r>
    </w:p>
    <w:p w:rsidR="00090DF0" w:rsidRDefault="006E0D9C" w:rsidP="00090DF0">
      <w:pPr>
        <w:pStyle w:val="ListParagraph"/>
        <w:numPr>
          <w:ilvl w:val="1"/>
          <w:numId w:val="6"/>
        </w:numPr>
        <w:rPr>
          <w:u w:val="single"/>
        </w:rPr>
      </w:pPr>
      <w:r w:rsidRPr="006E0D9C">
        <w:rPr>
          <w:u w:val="single"/>
        </w:rPr>
        <w:t>The Left Superior intercostals veins (</w:t>
      </w:r>
      <w:r w:rsidR="00090DF0" w:rsidRPr="006E0D9C">
        <w:rPr>
          <w:u w:val="single"/>
        </w:rPr>
        <w:t xml:space="preserve">2 </w:t>
      </w:r>
      <w:r w:rsidR="00090DF0" w:rsidRPr="006E0D9C">
        <w:rPr>
          <w:rFonts w:ascii="Calibri" w:eastAsia="Calibri" w:hAnsi="Calibri" w:cs="Times New Roman"/>
          <w:u w:val="single"/>
        </w:rPr>
        <w:t>or 3 spaces</w:t>
      </w:r>
      <w:r w:rsidRPr="006E0D9C">
        <w:rPr>
          <w:u w:val="single"/>
        </w:rPr>
        <w:t>)</w:t>
      </w:r>
      <w:r w:rsidR="00090DF0" w:rsidRPr="006E0D9C">
        <w:rPr>
          <w:rFonts w:ascii="Calibri" w:eastAsia="Calibri" w:hAnsi="Calibri" w:cs="Times New Roman"/>
          <w:u w:val="single"/>
        </w:rPr>
        <w:t xml:space="preserve"> drain into the left </w:t>
      </w:r>
      <w:proofErr w:type="spellStart"/>
      <w:r w:rsidR="00090DF0" w:rsidRPr="006E0D9C">
        <w:rPr>
          <w:rFonts w:ascii="Calibri" w:eastAsia="Calibri" w:hAnsi="Calibri" w:cs="Times New Roman"/>
          <w:u w:val="single"/>
        </w:rPr>
        <w:t>brachiocephalic</w:t>
      </w:r>
      <w:proofErr w:type="spellEnd"/>
      <w:r w:rsidR="00090DF0" w:rsidRPr="006E0D9C">
        <w:rPr>
          <w:rFonts w:ascii="Calibri" w:eastAsia="Calibri" w:hAnsi="Calibri" w:cs="Times New Roman"/>
          <w:u w:val="single"/>
        </w:rPr>
        <w:t xml:space="preserve"> vein</w:t>
      </w:r>
      <w:r w:rsidR="00090DF0" w:rsidRPr="006E0D9C">
        <w:rPr>
          <w:u w:val="single"/>
        </w:rPr>
        <w:t xml:space="preserve"> </w:t>
      </w:r>
      <w:r w:rsidR="00090DF0" w:rsidRPr="006E0D9C">
        <w:rPr>
          <w:rFonts w:ascii="Calibri" w:eastAsia="Calibri" w:hAnsi="Calibri" w:cs="Times New Roman"/>
          <w:u w:val="single"/>
        </w:rPr>
        <w:t xml:space="preserve">running between the left </w:t>
      </w:r>
      <w:proofErr w:type="spellStart"/>
      <w:r w:rsidR="00090DF0" w:rsidRPr="006E0D9C">
        <w:rPr>
          <w:rFonts w:ascii="Calibri" w:eastAsia="Calibri" w:hAnsi="Calibri" w:cs="Times New Roman"/>
          <w:u w:val="single"/>
        </w:rPr>
        <w:t>phrenic</w:t>
      </w:r>
      <w:proofErr w:type="spellEnd"/>
      <w:r w:rsidR="00090DF0" w:rsidRPr="006E0D9C">
        <w:rPr>
          <w:rFonts w:ascii="Calibri" w:eastAsia="Calibri" w:hAnsi="Calibri" w:cs="Times New Roman"/>
          <w:u w:val="single"/>
        </w:rPr>
        <w:t xml:space="preserve"> and </w:t>
      </w:r>
      <w:proofErr w:type="spellStart"/>
      <w:r w:rsidR="00090DF0" w:rsidRPr="006E0D9C">
        <w:rPr>
          <w:rFonts w:ascii="Calibri" w:eastAsia="Calibri" w:hAnsi="Calibri" w:cs="Times New Roman"/>
          <w:u w:val="single"/>
        </w:rPr>
        <w:t>vagus</w:t>
      </w:r>
      <w:proofErr w:type="spellEnd"/>
      <w:r w:rsidR="00090DF0" w:rsidRPr="006E0D9C">
        <w:rPr>
          <w:rFonts w:ascii="Calibri" w:eastAsia="Calibri" w:hAnsi="Calibri" w:cs="Times New Roman"/>
          <w:u w:val="single"/>
        </w:rPr>
        <w:t xml:space="preserve"> nerves</w:t>
      </w:r>
      <w:r w:rsidR="00090DF0" w:rsidRPr="006E0D9C">
        <w:rPr>
          <w:u w:val="single"/>
        </w:rPr>
        <w:t>.</w:t>
      </w:r>
    </w:p>
    <w:p w:rsidR="006E0D9C" w:rsidRDefault="006E0D9C" w:rsidP="006E0D9C">
      <w:pPr>
        <w:pStyle w:val="ListParagraph"/>
        <w:ind w:left="1440"/>
        <w:rPr>
          <w:u w:val="single"/>
        </w:rPr>
      </w:pPr>
    </w:p>
    <w:p w:rsidR="006E0D9C" w:rsidRPr="006E0D9C" w:rsidRDefault="006E0D9C" w:rsidP="006E0D9C">
      <w:pPr>
        <w:pStyle w:val="ListParagraph"/>
        <w:numPr>
          <w:ilvl w:val="0"/>
          <w:numId w:val="6"/>
        </w:numPr>
        <w:rPr>
          <w:u w:val="single"/>
        </w:rPr>
      </w:pPr>
      <w:r w:rsidRPr="006E0D9C">
        <w:rPr>
          <w:b/>
          <w:caps/>
        </w:rPr>
        <w:t>Azygos vein</w:t>
      </w:r>
    </w:p>
    <w:p w:rsidR="006E0D9C" w:rsidRPr="006E0D9C" w:rsidRDefault="006E0D9C" w:rsidP="006E0D9C">
      <w:pPr>
        <w:pStyle w:val="ListParagraph"/>
        <w:rPr>
          <w:u w:val="single"/>
        </w:rPr>
      </w:pPr>
    </w:p>
    <w:p w:rsidR="006E0D9C" w:rsidRPr="006E0D9C" w:rsidRDefault="006E0D9C" w:rsidP="006E0D9C">
      <w:pPr>
        <w:pStyle w:val="ListParagraph"/>
        <w:numPr>
          <w:ilvl w:val="0"/>
          <w:numId w:val="6"/>
        </w:numPr>
        <w:rPr>
          <w:u w:val="single"/>
        </w:rPr>
      </w:pPr>
      <w:r>
        <w:t>Accessory Hemiazygos vein</w:t>
      </w:r>
    </w:p>
    <w:p w:rsidR="006E0D9C" w:rsidRPr="006E0D9C" w:rsidRDefault="006E0D9C" w:rsidP="006E0D9C">
      <w:pPr>
        <w:pStyle w:val="ListParagraph"/>
        <w:rPr>
          <w:u w:val="single"/>
        </w:rPr>
      </w:pPr>
    </w:p>
    <w:p w:rsidR="006E0D9C" w:rsidRDefault="006E0D9C" w:rsidP="006E0D9C">
      <w:pPr>
        <w:pStyle w:val="ListParagraph"/>
        <w:numPr>
          <w:ilvl w:val="1"/>
          <w:numId w:val="6"/>
        </w:numPr>
        <w:rPr>
          <w:u w:val="single"/>
        </w:rPr>
      </w:pPr>
      <w:r w:rsidRPr="006E0D9C">
        <w:rPr>
          <w:u w:val="single"/>
        </w:rPr>
        <w:t>Accessory</w:t>
      </w:r>
      <w:r w:rsidRPr="006E0D9C">
        <w:rPr>
          <w:rFonts w:ascii="Calibri" w:eastAsia="Calibri" w:hAnsi="Calibri" w:cs="Times New Roman"/>
          <w:u w:val="single"/>
        </w:rPr>
        <w:t xml:space="preserve"> hemiazygos vein drains the middle intercostal veins on the left</w:t>
      </w:r>
      <w:proofErr w:type="gramStart"/>
      <w:r w:rsidRPr="006E0D9C">
        <w:rPr>
          <w:rFonts w:ascii="Calibri" w:eastAsia="Calibri" w:hAnsi="Calibri" w:cs="Times New Roman"/>
          <w:u w:val="single"/>
        </w:rPr>
        <w:t>,  crosses</w:t>
      </w:r>
      <w:proofErr w:type="gramEnd"/>
      <w:r w:rsidRPr="006E0D9C">
        <w:rPr>
          <w:rFonts w:ascii="Calibri" w:eastAsia="Calibri" w:hAnsi="Calibri" w:cs="Times New Roman"/>
          <w:u w:val="single"/>
        </w:rPr>
        <w:t xml:space="preserve"> T8 to empty into the azygos vein</w:t>
      </w:r>
      <w:r>
        <w:rPr>
          <w:u w:val="single"/>
        </w:rPr>
        <w:t>.</w:t>
      </w:r>
    </w:p>
    <w:p w:rsidR="00D37261" w:rsidRDefault="00D37261" w:rsidP="00D37261">
      <w:pPr>
        <w:rPr>
          <w:u w:val="single"/>
        </w:rPr>
      </w:pPr>
    </w:p>
    <w:p w:rsidR="00D37261" w:rsidRDefault="00D37261" w:rsidP="00D37261">
      <w:r>
        <w:t xml:space="preserve">3. Which of the following is composed of the </w:t>
      </w:r>
      <w:proofErr w:type="spellStart"/>
      <w:r>
        <w:t>preganglionic</w:t>
      </w:r>
      <w:proofErr w:type="spellEnd"/>
      <w:r>
        <w:t xml:space="preserve"> sympathetic axons?</w:t>
      </w:r>
    </w:p>
    <w:p w:rsidR="00D37261" w:rsidRPr="00D37261" w:rsidRDefault="00D37261" w:rsidP="00D37261">
      <w:pPr>
        <w:pStyle w:val="ListParagraph"/>
        <w:numPr>
          <w:ilvl w:val="0"/>
          <w:numId w:val="8"/>
        </w:numPr>
      </w:pPr>
      <w:r>
        <w:rPr>
          <w:b/>
        </w:rPr>
        <w:t>THORACIC SPLANCHNIC NERVES</w:t>
      </w:r>
    </w:p>
    <w:p w:rsidR="00D37261" w:rsidRPr="00D37261" w:rsidRDefault="00D37261" w:rsidP="00D37261">
      <w:pPr>
        <w:pStyle w:val="ListParagraph"/>
      </w:pPr>
    </w:p>
    <w:p w:rsidR="00D37261" w:rsidRDefault="00D37261" w:rsidP="00D37261">
      <w:pPr>
        <w:pStyle w:val="ListParagraph"/>
        <w:numPr>
          <w:ilvl w:val="0"/>
          <w:numId w:val="8"/>
        </w:numPr>
      </w:pPr>
      <w:proofErr w:type="spellStart"/>
      <w:r>
        <w:t>Phrenic</w:t>
      </w:r>
      <w:proofErr w:type="spellEnd"/>
      <w:r>
        <w:t xml:space="preserve"> Nerve</w:t>
      </w:r>
    </w:p>
    <w:p w:rsidR="00B10F58" w:rsidRDefault="007356D6" w:rsidP="007356D6">
      <w:pPr>
        <w:pStyle w:val="ListParagraph"/>
        <w:numPr>
          <w:ilvl w:val="1"/>
          <w:numId w:val="8"/>
        </w:numPr>
      </w:pPr>
      <w:r w:rsidRPr="007356D6">
        <w:rPr>
          <w:rFonts w:ascii="Calibri" w:eastAsia="Calibri" w:hAnsi="Calibri" w:cs="Times New Roman"/>
        </w:rPr>
        <w:lastRenderedPageBreak/>
        <w:t xml:space="preserve">anterior surface of the of </w:t>
      </w:r>
      <w:proofErr w:type="spellStart"/>
      <w:r w:rsidRPr="007356D6">
        <w:rPr>
          <w:rFonts w:ascii="Calibri" w:eastAsia="Calibri" w:hAnsi="Calibri" w:cs="Times New Roman"/>
        </w:rPr>
        <w:t>scalenus</w:t>
      </w:r>
      <w:proofErr w:type="spellEnd"/>
      <w:r w:rsidRPr="007356D6">
        <w:t xml:space="preserve"> a</w:t>
      </w:r>
      <w:r w:rsidRPr="007356D6">
        <w:rPr>
          <w:rFonts w:ascii="Calibri" w:eastAsia="Calibri" w:hAnsi="Calibri" w:cs="Times New Roman"/>
        </w:rPr>
        <w:t xml:space="preserve">nterior muscle, passing between the </w:t>
      </w:r>
      <w:proofErr w:type="spellStart"/>
      <w:r w:rsidRPr="007356D6">
        <w:rPr>
          <w:rFonts w:ascii="Calibri" w:eastAsia="Calibri" w:hAnsi="Calibri" w:cs="Times New Roman"/>
        </w:rPr>
        <w:t>subclavian</w:t>
      </w:r>
      <w:proofErr w:type="spellEnd"/>
      <w:r w:rsidRPr="007356D6">
        <w:rPr>
          <w:rFonts w:ascii="Calibri" w:eastAsia="Calibri" w:hAnsi="Calibri" w:cs="Times New Roman"/>
        </w:rPr>
        <w:t xml:space="preserve"> artery and vein</w:t>
      </w:r>
      <w:r w:rsidRPr="007356D6">
        <w:t xml:space="preserve"> </w:t>
      </w:r>
    </w:p>
    <w:p w:rsidR="007356D6" w:rsidRDefault="00B10F58" w:rsidP="007356D6">
      <w:pPr>
        <w:pStyle w:val="ListParagraph"/>
        <w:numPr>
          <w:ilvl w:val="1"/>
          <w:numId w:val="8"/>
        </w:numPr>
      </w:pPr>
      <w:r>
        <w:t>T</w:t>
      </w:r>
      <w:r w:rsidR="007356D6" w:rsidRPr="007356D6">
        <w:rPr>
          <w:rFonts w:ascii="Calibri" w:eastAsia="Calibri" w:hAnsi="Calibri" w:cs="Times New Roman"/>
        </w:rPr>
        <w:t>hey pass anterior to the root of the lung to lie between the pericardial and</w:t>
      </w:r>
      <w:r w:rsidR="007356D6" w:rsidRPr="007356D6">
        <w:t xml:space="preserve"> </w:t>
      </w:r>
      <w:r w:rsidR="007356D6" w:rsidRPr="007356D6">
        <w:rPr>
          <w:rFonts w:ascii="Calibri" w:eastAsia="Calibri" w:hAnsi="Calibri" w:cs="Times New Roman"/>
        </w:rPr>
        <w:t>pleural sacs</w:t>
      </w:r>
      <w:r w:rsidR="007356D6">
        <w:t>.</w:t>
      </w:r>
    </w:p>
    <w:p w:rsidR="00052D5B" w:rsidRDefault="00052D5B" w:rsidP="00052D5B">
      <w:pPr>
        <w:pStyle w:val="ListParagraph"/>
        <w:ind w:left="1440"/>
      </w:pPr>
    </w:p>
    <w:p w:rsidR="008C55B1" w:rsidRDefault="00052D5B" w:rsidP="008C55B1">
      <w:pPr>
        <w:pStyle w:val="ListParagraph"/>
        <w:numPr>
          <w:ilvl w:val="0"/>
          <w:numId w:val="8"/>
        </w:numPr>
      </w:pPr>
      <w:r>
        <w:t>Vagus Nerve</w:t>
      </w:r>
    </w:p>
    <w:p w:rsidR="00052D5B" w:rsidRPr="008C55B1" w:rsidRDefault="00A25636" w:rsidP="008C55B1">
      <w:pPr>
        <w:pStyle w:val="ListParagraph"/>
        <w:numPr>
          <w:ilvl w:val="1"/>
          <w:numId w:val="8"/>
        </w:numPr>
      </w:pPr>
      <w:r>
        <w:t>V</w:t>
      </w:r>
      <w:r w:rsidR="008C55B1" w:rsidRPr="008C55B1">
        <w:rPr>
          <w:rFonts w:ascii="Calibri" w:eastAsia="Calibri" w:hAnsi="Calibri" w:cs="Times New Roman"/>
        </w:rPr>
        <w:t xml:space="preserve">agus nerves enter the thorax from above by passing anterior to the </w:t>
      </w:r>
      <w:proofErr w:type="spellStart"/>
      <w:r w:rsidR="008C55B1" w:rsidRPr="008C55B1">
        <w:rPr>
          <w:rFonts w:ascii="Calibri" w:eastAsia="Calibri" w:hAnsi="Calibri" w:cs="Times New Roman"/>
        </w:rPr>
        <w:t>subclavian</w:t>
      </w:r>
      <w:proofErr w:type="spellEnd"/>
      <w:r w:rsidR="008C55B1" w:rsidRPr="008C55B1">
        <w:rPr>
          <w:rFonts w:ascii="Calibri" w:eastAsia="Calibri" w:hAnsi="Calibri" w:cs="Times New Roman"/>
        </w:rPr>
        <w:t xml:space="preserve"> artery</w:t>
      </w:r>
      <w:r w:rsidR="008C55B1" w:rsidRPr="008C55B1">
        <w:t xml:space="preserve"> </w:t>
      </w:r>
      <w:r w:rsidR="008C55B1" w:rsidRPr="008C55B1">
        <w:rPr>
          <w:rFonts w:ascii="Calibri" w:eastAsia="Calibri" w:hAnsi="Calibri" w:cs="Times New Roman"/>
        </w:rPr>
        <w:t>on the right and aorta on the left, then behind the roots of the lungs to</w:t>
      </w:r>
      <w:r w:rsidR="008C55B1" w:rsidRPr="008C55B1">
        <w:t xml:space="preserve"> </w:t>
      </w:r>
      <w:r w:rsidR="008C55B1" w:rsidRPr="008C55B1">
        <w:rPr>
          <w:rFonts w:ascii="Calibri" w:eastAsia="Calibri" w:hAnsi="Calibri" w:cs="Times New Roman"/>
        </w:rPr>
        <w:t>form the esophageal plexus around the esophagus</w:t>
      </w:r>
      <w:r w:rsidR="008C55B1" w:rsidRPr="008C55B1">
        <w:t>.</w:t>
      </w:r>
    </w:p>
    <w:p w:rsidR="008C55B1" w:rsidRDefault="008C55B1" w:rsidP="008C55B1">
      <w:pPr>
        <w:pStyle w:val="ListParagraph"/>
        <w:numPr>
          <w:ilvl w:val="1"/>
          <w:numId w:val="8"/>
        </w:numPr>
        <w:rPr>
          <w:u w:val="single"/>
        </w:rPr>
      </w:pPr>
      <w:r w:rsidRPr="008C55B1">
        <w:rPr>
          <w:u w:val="single"/>
        </w:rPr>
        <w:t xml:space="preserve">Nerve is a Parasympathetic nerve. </w:t>
      </w:r>
    </w:p>
    <w:p w:rsidR="008C55B1" w:rsidRDefault="008C55B1" w:rsidP="008C55B1">
      <w:pPr>
        <w:pStyle w:val="ListParagraph"/>
        <w:ind w:left="1440"/>
        <w:rPr>
          <w:u w:val="single"/>
        </w:rPr>
      </w:pPr>
    </w:p>
    <w:p w:rsidR="008C55B1" w:rsidRPr="008C55B1" w:rsidRDefault="008C55B1" w:rsidP="008C55B1">
      <w:pPr>
        <w:pStyle w:val="ListParagraph"/>
        <w:numPr>
          <w:ilvl w:val="0"/>
          <w:numId w:val="8"/>
        </w:numPr>
        <w:rPr>
          <w:u w:val="single"/>
        </w:rPr>
      </w:pPr>
      <w:r>
        <w:t>Recurrent Laryngeal Nerve</w:t>
      </w:r>
    </w:p>
    <w:p w:rsidR="00B10F58" w:rsidRPr="00B10F58" w:rsidRDefault="00B10F58" w:rsidP="00B10F58">
      <w:pPr>
        <w:pStyle w:val="ListParagraph"/>
        <w:numPr>
          <w:ilvl w:val="1"/>
          <w:numId w:val="8"/>
        </w:numPr>
        <w:rPr>
          <w:rFonts w:ascii="Calibri" w:eastAsia="Calibri" w:hAnsi="Calibri" w:cs="Times New Roman"/>
        </w:rPr>
      </w:pPr>
      <w:r w:rsidRPr="00B10F58">
        <w:t>H</w:t>
      </w:r>
      <w:r w:rsidRPr="00B10F58">
        <w:rPr>
          <w:rFonts w:ascii="Calibri" w:eastAsia="Calibri" w:hAnsi="Calibri" w:cs="Times New Roman"/>
        </w:rPr>
        <w:t xml:space="preserve">ook under the right </w:t>
      </w:r>
      <w:proofErr w:type="spellStart"/>
      <w:r w:rsidRPr="00B10F58">
        <w:rPr>
          <w:rFonts w:ascii="Calibri" w:eastAsia="Calibri" w:hAnsi="Calibri" w:cs="Times New Roman"/>
        </w:rPr>
        <w:t>subclavian</w:t>
      </w:r>
      <w:proofErr w:type="spellEnd"/>
      <w:r w:rsidRPr="00B10F58">
        <w:rPr>
          <w:rFonts w:ascii="Calibri" w:eastAsia="Calibri" w:hAnsi="Calibri" w:cs="Times New Roman"/>
        </w:rPr>
        <w:t xml:space="preserve"> artery</w:t>
      </w:r>
      <w:r w:rsidRPr="00B10F58">
        <w:t xml:space="preserve"> </w:t>
      </w:r>
      <w:r w:rsidRPr="00B10F58">
        <w:rPr>
          <w:rFonts w:ascii="Calibri" w:eastAsia="Calibri" w:hAnsi="Calibri" w:cs="Times New Roman"/>
        </w:rPr>
        <w:t>and aorta and ascend to the larynx</w:t>
      </w:r>
      <w:r w:rsidRPr="00B10F58">
        <w:t>.</w:t>
      </w:r>
    </w:p>
    <w:p w:rsidR="008C55B1" w:rsidRDefault="00B10F58" w:rsidP="00B10F58">
      <w:pPr>
        <w:pStyle w:val="ListParagraph"/>
        <w:numPr>
          <w:ilvl w:val="1"/>
          <w:numId w:val="8"/>
        </w:numPr>
        <w:rPr>
          <w:u w:val="single"/>
        </w:rPr>
      </w:pPr>
      <w:r w:rsidRPr="00B10F58">
        <w:rPr>
          <w:u w:val="single"/>
        </w:rPr>
        <w:t>Nerve is a parasympathetic nerve.</w:t>
      </w:r>
    </w:p>
    <w:p w:rsidR="00B10F58" w:rsidRDefault="00B10F58" w:rsidP="00B10F58">
      <w:pPr>
        <w:rPr>
          <w:u w:val="single"/>
        </w:rPr>
      </w:pPr>
    </w:p>
    <w:p w:rsidR="00B10F58" w:rsidRDefault="00B10F58" w:rsidP="00B10F58">
      <w:r>
        <w:t>4. Which of the following has contributions from T12?</w:t>
      </w:r>
    </w:p>
    <w:p w:rsidR="002D76BA" w:rsidRDefault="00B10F58" w:rsidP="002D76BA">
      <w:pPr>
        <w:pStyle w:val="ListParagraph"/>
        <w:numPr>
          <w:ilvl w:val="0"/>
          <w:numId w:val="9"/>
        </w:numPr>
      </w:pPr>
      <w:r>
        <w:t xml:space="preserve">Greater </w:t>
      </w:r>
      <w:proofErr w:type="spellStart"/>
      <w:r>
        <w:t>Splanchnic</w:t>
      </w:r>
      <w:proofErr w:type="spellEnd"/>
      <w:r>
        <w:t xml:space="preserve"> Nerve</w:t>
      </w:r>
    </w:p>
    <w:p w:rsidR="002D76BA" w:rsidRDefault="002D76BA" w:rsidP="002D76BA">
      <w:pPr>
        <w:pStyle w:val="ListParagraph"/>
        <w:numPr>
          <w:ilvl w:val="1"/>
          <w:numId w:val="9"/>
        </w:numPr>
        <w:rPr>
          <w:u w:val="single"/>
        </w:rPr>
      </w:pPr>
      <w:r w:rsidRPr="002D76BA">
        <w:rPr>
          <w:u w:val="single"/>
        </w:rPr>
        <w:t>B</w:t>
      </w:r>
      <w:r w:rsidRPr="002D76BA">
        <w:rPr>
          <w:rFonts w:ascii="Calibri" w:eastAsia="Calibri" w:hAnsi="Calibri" w:cs="Times New Roman"/>
          <w:u w:val="single"/>
        </w:rPr>
        <w:t>ranches from the 5th through 9th thoracic segments for the greater</w:t>
      </w:r>
      <w:r w:rsidRPr="002D76BA">
        <w:rPr>
          <w:u w:val="single"/>
        </w:rPr>
        <w:t xml:space="preserve"> </w:t>
      </w:r>
      <w:proofErr w:type="spellStart"/>
      <w:r w:rsidRPr="002D76BA">
        <w:rPr>
          <w:rFonts w:ascii="Calibri" w:eastAsia="Calibri" w:hAnsi="Calibri" w:cs="Times New Roman"/>
          <w:u w:val="single"/>
        </w:rPr>
        <w:t>splanchnic</w:t>
      </w:r>
      <w:proofErr w:type="spellEnd"/>
      <w:r w:rsidRPr="002D76BA">
        <w:rPr>
          <w:rFonts w:ascii="Calibri" w:eastAsia="Calibri" w:hAnsi="Calibri" w:cs="Times New Roman"/>
          <w:u w:val="single"/>
        </w:rPr>
        <w:t xml:space="preserve"> nerve that enters the abdominal cavity by piercing the </w:t>
      </w:r>
      <w:proofErr w:type="spellStart"/>
      <w:r w:rsidRPr="002D76BA">
        <w:rPr>
          <w:rFonts w:ascii="Calibri" w:eastAsia="Calibri" w:hAnsi="Calibri" w:cs="Times New Roman"/>
          <w:u w:val="single"/>
        </w:rPr>
        <w:t>crura</w:t>
      </w:r>
      <w:proofErr w:type="spellEnd"/>
      <w:r w:rsidRPr="002D76BA">
        <w:rPr>
          <w:rFonts w:ascii="Calibri" w:eastAsia="Calibri" w:hAnsi="Calibri" w:cs="Times New Roman"/>
          <w:u w:val="single"/>
        </w:rPr>
        <w:t xml:space="preserve"> of</w:t>
      </w:r>
      <w:r w:rsidRPr="002D76BA">
        <w:rPr>
          <w:u w:val="single"/>
        </w:rPr>
        <w:t xml:space="preserve"> </w:t>
      </w:r>
      <w:r w:rsidRPr="002D76BA">
        <w:rPr>
          <w:rFonts w:ascii="Calibri" w:eastAsia="Calibri" w:hAnsi="Calibri" w:cs="Times New Roman"/>
          <w:u w:val="single"/>
        </w:rPr>
        <w:t>the diaphragm</w:t>
      </w:r>
      <w:r>
        <w:rPr>
          <w:u w:val="single"/>
        </w:rPr>
        <w:t>.</w:t>
      </w:r>
    </w:p>
    <w:p w:rsidR="002D76BA" w:rsidRDefault="002D76BA" w:rsidP="002D76BA">
      <w:pPr>
        <w:pStyle w:val="ListParagraph"/>
        <w:ind w:left="1440"/>
        <w:rPr>
          <w:u w:val="single"/>
        </w:rPr>
      </w:pPr>
    </w:p>
    <w:p w:rsidR="002D76BA" w:rsidRPr="002D76BA" w:rsidRDefault="002D76BA" w:rsidP="002D76BA">
      <w:pPr>
        <w:pStyle w:val="ListParagraph"/>
        <w:numPr>
          <w:ilvl w:val="0"/>
          <w:numId w:val="9"/>
        </w:numPr>
        <w:rPr>
          <w:u w:val="single"/>
        </w:rPr>
      </w:pPr>
      <w:r>
        <w:t xml:space="preserve">Lesser </w:t>
      </w:r>
      <w:proofErr w:type="spellStart"/>
      <w:r>
        <w:t>Splanchnic</w:t>
      </w:r>
      <w:proofErr w:type="spellEnd"/>
      <w:r>
        <w:t xml:space="preserve"> Nerve</w:t>
      </w:r>
    </w:p>
    <w:p w:rsidR="002D76BA" w:rsidRDefault="002D76BA" w:rsidP="002D76BA">
      <w:pPr>
        <w:pStyle w:val="ListParagraph"/>
        <w:numPr>
          <w:ilvl w:val="1"/>
          <w:numId w:val="9"/>
        </w:numPr>
        <w:rPr>
          <w:u w:val="single"/>
        </w:rPr>
      </w:pPr>
      <w:r w:rsidRPr="002D76BA">
        <w:rPr>
          <w:u w:val="single"/>
        </w:rPr>
        <w:t>V</w:t>
      </w:r>
      <w:r w:rsidRPr="002D76BA">
        <w:rPr>
          <w:rFonts w:ascii="Calibri" w:eastAsia="Calibri" w:hAnsi="Calibri" w:cs="Times New Roman"/>
          <w:u w:val="single"/>
        </w:rPr>
        <w:t>isceral branches from the 10th and 11th thoracic segment form the lesser</w:t>
      </w:r>
      <w:r w:rsidRPr="002D76BA">
        <w:rPr>
          <w:u w:val="single"/>
        </w:rPr>
        <w:t xml:space="preserve"> </w:t>
      </w:r>
      <w:proofErr w:type="spellStart"/>
      <w:r w:rsidRPr="002D76BA">
        <w:rPr>
          <w:rFonts w:ascii="Calibri" w:eastAsia="Calibri" w:hAnsi="Calibri" w:cs="Times New Roman"/>
          <w:u w:val="single"/>
        </w:rPr>
        <w:t>splanchnic</w:t>
      </w:r>
      <w:proofErr w:type="spellEnd"/>
      <w:r w:rsidRPr="002D76BA">
        <w:rPr>
          <w:rFonts w:ascii="Calibri" w:eastAsia="Calibri" w:hAnsi="Calibri" w:cs="Times New Roman"/>
          <w:u w:val="single"/>
        </w:rPr>
        <w:t xml:space="preserve"> nerve which goes to the abdominal cavity</w:t>
      </w:r>
      <w:r>
        <w:rPr>
          <w:u w:val="single"/>
        </w:rPr>
        <w:t>.</w:t>
      </w:r>
    </w:p>
    <w:p w:rsidR="002D76BA" w:rsidRDefault="002D76BA" w:rsidP="002D76BA">
      <w:pPr>
        <w:pStyle w:val="ListParagraph"/>
        <w:ind w:left="1440"/>
        <w:rPr>
          <w:u w:val="single"/>
        </w:rPr>
      </w:pPr>
    </w:p>
    <w:p w:rsidR="002D76BA" w:rsidRPr="002D76BA" w:rsidRDefault="002D76BA" w:rsidP="002D76BA">
      <w:pPr>
        <w:pStyle w:val="ListParagraph"/>
        <w:numPr>
          <w:ilvl w:val="0"/>
          <w:numId w:val="9"/>
        </w:numPr>
        <w:rPr>
          <w:u w:val="single"/>
        </w:rPr>
      </w:pPr>
      <w:r>
        <w:rPr>
          <w:b/>
        </w:rPr>
        <w:t>LEAST SPLANCHNIC NERVE</w:t>
      </w:r>
    </w:p>
    <w:p w:rsidR="002D76BA" w:rsidRPr="002D76BA" w:rsidRDefault="002D76BA" w:rsidP="002D76BA">
      <w:pPr>
        <w:pStyle w:val="ListParagraph"/>
        <w:rPr>
          <w:u w:val="single"/>
        </w:rPr>
      </w:pPr>
    </w:p>
    <w:p w:rsidR="002D76BA" w:rsidRPr="002D76BA" w:rsidRDefault="002D76BA" w:rsidP="002D76BA">
      <w:pPr>
        <w:pStyle w:val="ListParagraph"/>
        <w:numPr>
          <w:ilvl w:val="0"/>
          <w:numId w:val="9"/>
        </w:numPr>
        <w:rPr>
          <w:u w:val="single"/>
        </w:rPr>
      </w:pPr>
      <w:proofErr w:type="spellStart"/>
      <w:r>
        <w:t>Phrenic</w:t>
      </w:r>
      <w:proofErr w:type="spellEnd"/>
      <w:r>
        <w:t xml:space="preserve"> Nerve</w:t>
      </w:r>
    </w:p>
    <w:p w:rsidR="002D76BA" w:rsidRPr="002D76BA" w:rsidRDefault="002D76BA" w:rsidP="002D76BA">
      <w:pPr>
        <w:pStyle w:val="ListParagraph"/>
        <w:numPr>
          <w:ilvl w:val="1"/>
          <w:numId w:val="9"/>
        </w:numPr>
        <w:rPr>
          <w:u w:val="single"/>
        </w:rPr>
      </w:pPr>
      <w:r>
        <w:t>See question number 3</w:t>
      </w:r>
      <w:proofErr w:type="gramStart"/>
      <w:r>
        <w:t>..</w:t>
      </w:r>
      <w:proofErr w:type="gramEnd"/>
      <w:r>
        <w:t xml:space="preserve"> </w:t>
      </w:r>
    </w:p>
    <w:p w:rsidR="002D76BA" w:rsidRDefault="002D76BA" w:rsidP="002D76BA">
      <w:pPr>
        <w:rPr>
          <w:u w:val="single"/>
        </w:rPr>
      </w:pPr>
    </w:p>
    <w:p w:rsidR="002D76BA" w:rsidRDefault="002D76BA" w:rsidP="002D76BA">
      <w:r>
        <w:t xml:space="preserve">5. Which of the following has </w:t>
      </w:r>
      <w:proofErr w:type="spellStart"/>
      <w:r>
        <w:t>preganglionic</w:t>
      </w:r>
      <w:proofErr w:type="spellEnd"/>
      <w:r>
        <w:t xml:space="preserve"> sympathetic nerve fibers?</w:t>
      </w:r>
    </w:p>
    <w:p w:rsidR="002D76BA" w:rsidRPr="002D76BA" w:rsidRDefault="002D76BA" w:rsidP="002D76BA">
      <w:pPr>
        <w:pStyle w:val="ListParagraph"/>
        <w:numPr>
          <w:ilvl w:val="0"/>
          <w:numId w:val="10"/>
        </w:numPr>
      </w:pPr>
      <w:r>
        <w:rPr>
          <w:b/>
        </w:rPr>
        <w:t>WHITE RAMI</w:t>
      </w:r>
    </w:p>
    <w:p w:rsidR="002D76BA" w:rsidRPr="002D76BA" w:rsidRDefault="002D76BA" w:rsidP="002D76BA">
      <w:pPr>
        <w:pStyle w:val="ListParagraph"/>
      </w:pPr>
    </w:p>
    <w:p w:rsidR="002D76BA" w:rsidRDefault="002D76BA" w:rsidP="002D76BA">
      <w:pPr>
        <w:pStyle w:val="ListParagraph"/>
        <w:numPr>
          <w:ilvl w:val="0"/>
          <w:numId w:val="10"/>
        </w:numPr>
      </w:pPr>
      <w:r>
        <w:t xml:space="preserve">Short </w:t>
      </w:r>
      <w:proofErr w:type="spellStart"/>
      <w:r>
        <w:t>ciliary</w:t>
      </w:r>
      <w:proofErr w:type="spellEnd"/>
      <w:r>
        <w:t xml:space="preserve"> nerves</w:t>
      </w:r>
    </w:p>
    <w:p w:rsidR="002D76BA" w:rsidRDefault="002D76BA" w:rsidP="002D76BA">
      <w:pPr>
        <w:pStyle w:val="ListParagraph"/>
        <w:numPr>
          <w:ilvl w:val="1"/>
          <w:numId w:val="10"/>
        </w:numPr>
      </w:pPr>
      <w:r>
        <w:t>Not in the notes @ all.</w:t>
      </w:r>
    </w:p>
    <w:p w:rsidR="002D76BA" w:rsidRDefault="002D76BA" w:rsidP="002D76BA">
      <w:pPr>
        <w:pStyle w:val="ListParagraph"/>
        <w:ind w:left="1440"/>
      </w:pPr>
    </w:p>
    <w:p w:rsidR="002D76BA" w:rsidRDefault="002D76BA" w:rsidP="002D76BA">
      <w:pPr>
        <w:pStyle w:val="ListParagraph"/>
        <w:numPr>
          <w:ilvl w:val="0"/>
          <w:numId w:val="10"/>
        </w:numPr>
      </w:pPr>
      <w:r>
        <w:t xml:space="preserve">Gray </w:t>
      </w:r>
      <w:proofErr w:type="spellStart"/>
      <w:r>
        <w:t>Rami</w:t>
      </w:r>
      <w:proofErr w:type="spellEnd"/>
    </w:p>
    <w:p w:rsidR="002D76BA" w:rsidRPr="002D76BA" w:rsidRDefault="002D76BA" w:rsidP="002D76BA">
      <w:pPr>
        <w:pStyle w:val="ListParagraph"/>
        <w:numPr>
          <w:ilvl w:val="1"/>
          <w:numId w:val="10"/>
        </w:numPr>
        <w:rPr>
          <w:u w:val="single"/>
        </w:rPr>
      </w:pPr>
      <w:r w:rsidRPr="002D76BA">
        <w:rPr>
          <w:u w:val="single"/>
        </w:rPr>
        <w:t xml:space="preserve">They contain </w:t>
      </w:r>
      <w:r w:rsidRPr="002D76BA">
        <w:rPr>
          <w:rFonts w:ascii="Calibri" w:eastAsia="Calibri" w:hAnsi="Calibri" w:cs="Times New Roman"/>
          <w:u w:val="single"/>
        </w:rPr>
        <w:t>fibers of postganglionic sympathetic neurons carrying impulses to smooth muscle and glands in skin served by those spinal nerves</w:t>
      </w:r>
      <w:r w:rsidRPr="002D76BA">
        <w:rPr>
          <w:u w:val="single"/>
        </w:rPr>
        <w:t>.</w:t>
      </w:r>
    </w:p>
    <w:p w:rsidR="002D76BA" w:rsidRDefault="002D76BA" w:rsidP="002D76BA">
      <w:pPr>
        <w:pStyle w:val="ListParagraph"/>
        <w:numPr>
          <w:ilvl w:val="1"/>
          <w:numId w:val="10"/>
        </w:numPr>
      </w:pPr>
      <w:r w:rsidRPr="002D76BA">
        <w:lastRenderedPageBreak/>
        <w:t>A</w:t>
      </w:r>
      <w:r w:rsidRPr="002D76BA">
        <w:rPr>
          <w:rFonts w:ascii="Calibri" w:eastAsia="Calibri" w:hAnsi="Calibri" w:cs="Times New Roman"/>
        </w:rPr>
        <w:t xml:space="preserve">ll spinal nerves receive gray communicating </w:t>
      </w:r>
      <w:proofErr w:type="spellStart"/>
      <w:r w:rsidRPr="002D76BA">
        <w:rPr>
          <w:rFonts w:ascii="Calibri" w:eastAsia="Calibri" w:hAnsi="Calibri" w:cs="Times New Roman"/>
        </w:rPr>
        <w:t>rami</w:t>
      </w:r>
      <w:proofErr w:type="spellEnd"/>
      <w:r w:rsidRPr="002D76BA">
        <w:rPr>
          <w:rFonts w:ascii="Calibri" w:eastAsia="Calibri" w:hAnsi="Calibri" w:cs="Times New Roman"/>
        </w:rPr>
        <w:t xml:space="preserve"> from the trunk</w:t>
      </w:r>
      <w:r>
        <w:t>.</w:t>
      </w:r>
    </w:p>
    <w:p w:rsidR="00A25636" w:rsidRDefault="00A25636" w:rsidP="00A25636">
      <w:pPr>
        <w:pStyle w:val="ListParagraph"/>
        <w:ind w:left="1440"/>
      </w:pPr>
    </w:p>
    <w:p w:rsidR="002D76BA" w:rsidRDefault="00A25636" w:rsidP="002D76BA">
      <w:pPr>
        <w:pStyle w:val="ListParagraph"/>
        <w:numPr>
          <w:ilvl w:val="0"/>
          <w:numId w:val="10"/>
        </w:numPr>
      </w:pPr>
      <w:r>
        <w:t>Vagus Nerve</w:t>
      </w:r>
    </w:p>
    <w:p w:rsidR="00A25636" w:rsidRDefault="001732B4" w:rsidP="00A25636">
      <w:pPr>
        <w:pStyle w:val="ListParagraph"/>
        <w:numPr>
          <w:ilvl w:val="1"/>
          <w:numId w:val="10"/>
        </w:numPr>
      </w:pPr>
      <w:r>
        <w:t>See question 3.</w:t>
      </w:r>
    </w:p>
    <w:p w:rsidR="001732B4" w:rsidRDefault="001732B4" w:rsidP="001732B4"/>
    <w:p w:rsidR="001732B4" w:rsidRDefault="001732B4" w:rsidP="001732B4">
      <w:r>
        <w:t xml:space="preserve">6. The Thoracic duct drains directly into the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___________.</w:t>
      </w:r>
    </w:p>
    <w:p w:rsidR="001732B4" w:rsidRPr="007B04D9" w:rsidRDefault="007B04D9" w:rsidP="001732B4">
      <w:pPr>
        <w:pStyle w:val="ListParagraph"/>
        <w:numPr>
          <w:ilvl w:val="0"/>
          <w:numId w:val="11"/>
        </w:numPr>
      </w:pPr>
      <w:r>
        <w:rPr>
          <w:b/>
        </w:rPr>
        <w:t>LEFT SUBCLAVIAN VEIN</w:t>
      </w:r>
    </w:p>
    <w:p w:rsidR="007B04D9" w:rsidRPr="007B04D9" w:rsidRDefault="007B04D9" w:rsidP="007B04D9">
      <w:pPr>
        <w:pStyle w:val="ListParagraph"/>
      </w:pPr>
    </w:p>
    <w:p w:rsidR="007B04D9" w:rsidRDefault="007B04D9" w:rsidP="001732B4">
      <w:pPr>
        <w:pStyle w:val="ListParagraph"/>
        <w:numPr>
          <w:ilvl w:val="0"/>
          <w:numId w:val="11"/>
        </w:numPr>
      </w:pPr>
      <w:r>
        <w:t>Azygos Vein</w:t>
      </w:r>
    </w:p>
    <w:p w:rsidR="007B04D9" w:rsidRDefault="00AA450B" w:rsidP="007B04D9">
      <w:pPr>
        <w:pStyle w:val="ListParagraph"/>
        <w:numPr>
          <w:ilvl w:val="1"/>
          <w:numId w:val="11"/>
        </w:numPr>
        <w:rPr>
          <w:u w:val="single"/>
        </w:rPr>
      </w:pPr>
      <w:r>
        <w:rPr>
          <w:u w:val="single"/>
        </w:rPr>
        <w:t>E</w:t>
      </w:r>
      <w:r w:rsidRPr="00AA450B">
        <w:rPr>
          <w:rFonts w:ascii="Calibri" w:eastAsia="Calibri" w:hAnsi="Calibri" w:cs="Times New Roman"/>
          <w:u w:val="single"/>
        </w:rPr>
        <w:t>mpties into the superior vena cava</w:t>
      </w:r>
      <w:r w:rsidRPr="00AA450B">
        <w:rPr>
          <w:u w:val="single"/>
        </w:rPr>
        <w:t>.</w:t>
      </w:r>
    </w:p>
    <w:p w:rsidR="00AA450B" w:rsidRDefault="00AA450B" w:rsidP="00AA450B">
      <w:pPr>
        <w:pStyle w:val="ListParagraph"/>
        <w:ind w:left="1440"/>
        <w:rPr>
          <w:u w:val="single"/>
        </w:rPr>
      </w:pPr>
    </w:p>
    <w:p w:rsidR="00AA450B" w:rsidRPr="00AA450B" w:rsidRDefault="00AA450B" w:rsidP="00AA450B">
      <w:pPr>
        <w:pStyle w:val="ListParagraph"/>
        <w:numPr>
          <w:ilvl w:val="0"/>
          <w:numId w:val="11"/>
        </w:numPr>
        <w:rPr>
          <w:u w:val="single"/>
        </w:rPr>
      </w:pPr>
      <w:r>
        <w:t>Hemiazygous vein</w:t>
      </w:r>
    </w:p>
    <w:p w:rsidR="00AA450B" w:rsidRPr="004E4B8F" w:rsidRDefault="00AA450B" w:rsidP="00AA450B">
      <w:pPr>
        <w:pStyle w:val="ListParagraph"/>
        <w:numPr>
          <w:ilvl w:val="1"/>
          <w:numId w:val="11"/>
        </w:numPr>
        <w:rPr>
          <w:u w:val="single"/>
        </w:rPr>
      </w:pPr>
      <w:r w:rsidRPr="004E4B8F">
        <w:rPr>
          <w:u w:val="single"/>
        </w:rPr>
        <w:t>D</w:t>
      </w:r>
      <w:r w:rsidRPr="004E4B8F">
        <w:rPr>
          <w:rFonts w:ascii="Calibri" w:eastAsia="Calibri" w:hAnsi="Calibri" w:cs="Times New Roman"/>
          <w:u w:val="single"/>
        </w:rPr>
        <w:t>rains the left subcostal and lower 3 intercostal veins</w:t>
      </w:r>
      <w:r w:rsidRPr="004E4B8F">
        <w:rPr>
          <w:u w:val="single"/>
        </w:rPr>
        <w:t>.</w:t>
      </w:r>
    </w:p>
    <w:p w:rsidR="004E4B8F" w:rsidRPr="004E4B8F" w:rsidRDefault="004E4B8F" w:rsidP="004E4B8F">
      <w:pPr>
        <w:pStyle w:val="ListParagraph"/>
        <w:numPr>
          <w:ilvl w:val="1"/>
          <w:numId w:val="11"/>
        </w:numPr>
        <w:rPr>
          <w:rFonts w:ascii="Calibri" w:eastAsia="Calibri" w:hAnsi="Calibri" w:cs="Times New Roman"/>
        </w:rPr>
      </w:pPr>
      <w:r w:rsidRPr="004E4B8F">
        <w:rPr>
          <w:rFonts w:ascii="Calibri" w:eastAsia="Calibri" w:hAnsi="Calibri" w:cs="Times New Roman"/>
        </w:rPr>
        <w:t xml:space="preserve"> begins as a continuation of the left ascending lumbar vein  </w:t>
      </w:r>
    </w:p>
    <w:p w:rsidR="004E4B8F" w:rsidRPr="004E4B8F" w:rsidRDefault="004E4B8F" w:rsidP="004E4B8F">
      <w:pPr>
        <w:pStyle w:val="ListParagraph"/>
        <w:numPr>
          <w:ilvl w:val="1"/>
          <w:numId w:val="11"/>
        </w:numPr>
        <w:rPr>
          <w:rFonts w:ascii="Calibri" w:eastAsia="Calibri" w:hAnsi="Calibri" w:cs="Times New Roman"/>
        </w:rPr>
      </w:pPr>
      <w:r w:rsidRPr="004E4B8F">
        <w:rPr>
          <w:rFonts w:ascii="Calibri" w:eastAsia="Calibri" w:hAnsi="Calibri" w:cs="Times New Roman"/>
        </w:rPr>
        <w:t xml:space="preserve"> enters the thorax through the left </w:t>
      </w:r>
      <w:proofErr w:type="spellStart"/>
      <w:r w:rsidRPr="004E4B8F">
        <w:rPr>
          <w:rFonts w:ascii="Calibri" w:eastAsia="Calibri" w:hAnsi="Calibri" w:cs="Times New Roman"/>
        </w:rPr>
        <w:t>crus</w:t>
      </w:r>
      <w:proofErr w:type="spellEnd"/>
      <w:r w:rsidRPr="004E4B8F">
        <w:rPr>
          <w:rFonts w:ascii="Calibri" w:eastAsia="Calibri" w:hAnsi="Calibri" w:cs="Times New Roman"/>
        </w:rPr>
        <w:t xml:space="preserve"> of the diaphragm</w:t>
      </w:r>
    </w:p>
    <w:p w:rsidR="004E4B8F" w:rsidRDefault="004E4B8F" w:rsidP="004E4B8F">
      <w:pPr>
        <w:pStyle w:val="ListParagraph"/>
        <w:numPr>
          <w:ilvl w:val="1"/>
          <w:numId w:val="11"/>
        </w:numPr>
        <w:rPr>
          <w:u w:val="single"/>
        </w:rPr>
      </w:pPr>
      <w:proofErr w:type="gramStart"/>
      <w:r w:rsidRPr="004E4B8F">
        <w:rPr>
          <w:rFonts w:ascii="Calibri" w:eastAsia="Calibri" w:hAnsi="Calibri" w:cs="Times New Roman"/>
          <w:u w:val="single"/>
        </w:rPr>
        <w:t>crosses</w:t>
      </w:r>
      <w:proofErr w:type="gramEnd"/>
      <w:r w:rsidRPr="004E4B8F">
        <w:rPr>
          <w:rFonts w:ascii="Calibri" w:eastAsia="Calibri" w:hAnsi="Calibri" w:cs="Times New Roman"/>
          <w:u w:val="single"/>
        </w:rPr>
        <w:t xml:space="preserve"> T9 to empty into the azygos vein</w:t>
      </w:r>
      <w:r>
        <w:rPr>
          <w:u w:val="single"/>
        </w:rPr>
        <w:t>.</w:t>
      </w:r>
    </w:p>
    <w:p w:rsidR="004E4B8F" w:rsidRPr="004E4B8F" w:rsidRDefault="004E4B8F" w:rsidP="004E4B8F">
      <w:pPr>
        <w:pStyle w:val="ListParagraph"/>
        <w:ind w:left="1440"/>
        <w:rPr>
          <w:rFonts w:ascii="Calibri" w:eastAsia="Calibri" w:hAnsi="Calibri" w:cs="Times New Roman"/>
          <w:u w:val="single"/>
        </w:rPr>
      </w:pPr>
    </w:p>
    <w:p w:rsidR="00AA450B" w:rsidRPr="004E4B8F" w:rsidRDefault="004E4B8F" w:rsidP="004E4B8F">
      <w:pPr>
        <w:pStyle w:val="ListParagraph"/>
        <w:numPr>
          <w:ilvl w:val="0"/>
          <w:numId w:val="11"/>
        </w:numPr>
        <w:rPr>
          <w:u w:val="single"/>
        </w:rPr>
      </w:pPr>
      <w:r>
        <w:t xml:space="preserve">Left </w:t>
      </w:r>
      <w:proofErr w:type="spellStart"/>
      <w:r>
        <w:t>Subclavian</w:t>
      </w:r>
      <w:proofErr w:type="spellEnd"/>
      <w:r>
        <w:t xml:space="preserve"> Artery</w:t>
      </w:r>
    </w:p>
    <w:p w:rsidR="004E4B8F" w:rsidRPr="004E4B8F" w:rsidRDefault="004E4B8F" w:rsidP="004E4B8F">
      <w:pPr>
        <w:pStyle w:val="ListParagraph"/>
        <w:numPr>
          <w:ilvl w:val="1"/>
          <w:numId w:val="11"/>
        </w:numPr>
        <w:rPr>
          <w:u w:val="single"/>
        </w:rPr>
      </w:pPr>
      <w:r>
        <w:t xml:space="preserve">Thoracic duct arches left </w:t>
      </w:r>
      <w:proofErr w:type="spellStart"/>
      <w:r>
        <w:t>subclavian</w:t>
      </w:r>
      <w:proofErr w:type="spellEnd"/>
      <w:r>
        <w:t xml:space="preserve"> artery.</w:t>
      </w:r>
    </w:p>
    <w:p w:rsidR="004E4B8F" w:rsidRDefault="004E4B8F" w:rsidP="00671C8C">
      <w:pPr>
        <w:rPr>
          <w:u w:val="single"/>
        </w:rPr>
      </w:pPr>
    </w:p>
    <w:p w:rsidR="00671C8C" w:rsidRDefault="00671C8C" w:rsidP="00671C8C">
      <w:r>
        <w:t>7. Which muscle splits into anterior and posterior lamellae of the rectus sheath?</w:t>
      </w:r>
    </w:p>
    <w:p w:rsidR="00671C8C" w:rsidRDefault="00671C8C" w:rsidP="00671C8C">
      <w:pPr>
        <w:pStyle w:val="ListParagraph"/>
        <w:numPr>
          <w:ilvl w:val="0"/>
          <w:numId w:val="12"/>
        </w:numPr>
      </w:pPr>
      <w:r>
        <w:t>External oblique muscle</w:t>
      </w:r>
    </w:p>
    <w:p w:rsidR="00671C8C" w:rsidRPr="00671C8C" w:rsidRDefault="00671C8C" w:rsidP="00671C8C">
      <w:pPr>
        <w:pStyle w:val="ListParagraph"/>
        <w:numPr>
          <w:ilvl w:val="1"/>
          <w:numId w:val="12"/>
        </w:numPr>
      </w:pPr>
      <w:r>
        <w:rPr>
          <w:b/>
        </w:rPr>
        <w:t>A</w:t>
      </w:r>
      <w:r w:rsidRPr="00671C8C">
        <w:rPr>
          <w:b/>
        </w:rPr>
        <w:t>ction</w:t>
      </w:r>
      <w:r w:rsidRPr="00671C8C">
        <w:rPr>
          <w:b/>
          <w:i/>
        </w:rPr>
        <w:t>:</w:t>
      </w:r>
      <w:r w:rsidRPr="00671C8C">
        <w:rPr>
          <w:i/>
        </w:rPr>
        <w:t xml:space="preserve"> </w:t>
      </w:r>
      <w:r w:rsidRPr="00671C8C">
        <w:t>flexes and rotates the trunk as well as compresses and supports th</w:t>
      </w:r>
      <w:r>
        <w:t xml:space="preserve">e </w:t>
      </w:r>
      <w:r w:rsidRPr="00671C8C">
        <w:t xml:space="preserve"> abdominal viscera        </w:t>
      </w:r>
    </w:p>
    <w:p w:rsidR="00671C8C" w:rsidRPr="00671C8C" w:rsidRDefault="00671C8C" w:rsidP="00671C8C">
      <w:pPr>
        <w:pStyle w:val="ListParagraph"/>
        <w:numPr>
          <w:ilvl w:val="1"/>
          <w:numId w:val="12"/>
        </w:numPr>
      </w:pPr>
      <w:r>
        <w:t>L</w:t>
      </w:r>
      <w:r w:rsidRPr="00671C8C">
        <w:t xml:space="preserve">ower free margin of its </w:t>
      </w:r>
      <w:proofErr w:type="spellStart"/>
      <w:r w:rsidRPr="00671C8C">
        <w:t>aponeurosis</w:t>
      </w:r>
      <w:proofErr w:type="spellEnd"/>
      <w:r w:rsidRPr="00671C8C">
        <w:t xml:space="preserve"> forms the inguinal ligament </w:t>
      </w:r>
    </w:p>
    <w:p w:rsidR="00671C8C" w:rsidRPr="00671C8C" w:rsidRDefault="00671C8C" w:rsidP="00671C8C">
      <w:pPr>
        <w:pStyle w:val="ListParagraph"/>
        <w:numPr>
          <w:ilvl w:val="1"/>
          <w:numId w:val="12"/>
        </w:numPr>
      </w:pPr>
      <w:r>
        <w:t>A</w:t>
      </w:r>
      <w:r w:rsidRPr="00671C8C">
        <w:t>rises from the lower eight ribs</w:t>
      </w:r>
    </w:p>
    <w:p w:rsidR="00167E9A" w:rsidRDefault="00167E9A" w:rsidP="00167E9A">
      <w:pPr>
        <w:pStyle w:val="ListParagraph"/>
        <w:numPr>
          <w:ilvl w:val="1"/>
          <w:numId w:val="12"/>
        </w:numPr>
        <w:rPr>
          <w:u w:val="single"/>
        </w:rPr>
      </w:pPr>
      <w:r w:rsidRPr="00167E9A">
        <w:rPr>
          <w:b/>
          <w:u w:val="single"/>
        </w:rPr>
        <w:t>The anterior lamella of the rectus sheath</w:t>
      </w:r>
      <w:r>
        <w:rPr>
          <w:u w:val="single"/>
        </w:rPr>
        <w:t>: F</w:t>
      </w:r>
      <w:r w:rsidRPr="00167E9A">
        <w:rPr>
          <w:u w:val="single"/>
        </w:rPr>
        <w:t xml:space="preserve">rom the costal margin down to the level of the L4 it consists of the </w:t>
      </w:r>
      <w:proofErr w:type="spellStart"/>
      <w:r w:rsidRPr="00167E9A">
        <w:rPr>
          <w:u w:val="single"/>
        </w:rPr>
        <w:t>aponeurosis</w:t>
      </w:r>
      <w:proofErr w:type="spellEnd"/>
      <w:r w:rsidRPr="00167E9A">
        <w:rPr>
          <w:u w:val="single"/>
        </w:rPr>
        <w:t xml:space="preserve"> of the external oblique and half of the fibers of the </w:t>
      </w:r>
      <w:proofErr w:type="spellStart"/>
      <w:r w:rsidRPr="00167E9A">
        <w:rPr>
          <w:u w:val="single"/>
        </w:rPr>
        <w:t>aponeurosis</w:t>
      </w:r>
      <w:proofErr w:type="spellEnd"/>
      <w:r w:rsidRPr="00167E9A">
        <w:rPr>
          <w:u w:val="single"/>
        </w:rPr>
        <w:t xml:space="preserve"> of the internal oblique.</w:t>
      </w:r>
      <w:r>
        <w:rPr>
          <w:u w:val="single"/>
        </w:rPr>
        <w:t xml:space="preserve"> </w:t>
      </w:r>
    </w:p>
    <w:p w:rsidR="00621385" w:rsidRPr="00621385" w:rsidRDefault="00621385" w:rsidP="00621385">
      <w:pPr>
        <w:pStyle w:val="ListParagraph"/>
        <w:numPr>
          <w:ilvl w:val="1"/>
          <w:numId w:val="12"/>
        </w:numPr>
        <w:rPr>
          <w:u w:val="single"/>
        </w:rPr>
      </w:pPr>
      <w:r w:rsidRPr="00621385">
        <w:rPr>
          <w:b/>
          <w:u w:val="single"/>
        </w:rPr>
        <w:t>Inferior part</w:t>
      </w:r>
      <w:r w:rsidRPr="00621385">
        <w:rPr>
          <w:u w:val="single"/>
        </w:rPr>
        <w:t xml:space="preserve"> of the rectus sheath contains only an anterior part of the lamellae which consists </w:t>
      </w:r>
      <w:proofErr w:type="gramStart"/>
      <w:r w:rsidRPr="00621385">
        <w:rPr>
          <w:u w:val="single"/>
        </w:rPr>
        <w:t>of  the</w:t>
      </w:r>
      <w:proofErr w:type="gramEnd"/>
      <w:r w:rsidRPr="00621385">
        <w:rPr>
          <w:u w:val="single"/>
        </w:rPr>
        <w:t xml:space="preserve"> </w:t>
      </w:r>
      <w:proofErr w:type="spellStart"/>
      <w:r w:rsidRPr="00621385">
        <w:rPr>
          <w:u w:val="single"/>
        </w:rPr>
        <w:t>aponeurosis</w:t>
      </w:r>
      <w:proofErr w:type="spellEnd"/>
      <w:r w:rsidRPr="00621385">
        <w:rPr>
          <w:u w:val="single"/>
        </w:rPr>
        <w:t xml:space="preserve"> of all 3 abdominal muscles.</w:t>
      </w:r>
    </w:p>
    <w:p w:rsidR="00671C8C" w:rsidRDefault="00167E9A" w:rsidP="00671C8C">
      <w:pPr>
        <w:pStyle w:val="ListParagraph"/>
        <w:numPr>
          <w:ilvl w:val="1"/>
          <w:numId w:val="12"/>
        </w:numPr>
      </w:pPr>
      <w:r>
        <w:t>ONLY IN THE ANTERIOR LAMELLAE OF THE RECTUS SHEATH!!!!!</w:t>
      </w:r>
    </w:p>
    <w:p w:rsidR="00167E9A" w:rsidRDefault="00167E9A" w:rsidP="00167E9A">
      <w:pPr>
        <w:pStyle w:val="ListParagraph"/>
        <w:ind w:left="1440"/>
      </w:pPr>
    </w:p>
    <w:p w:rsidR="00167E9A" w:rsidRPr="00167E9A" w:rsidRDefault="00167E9A" w:rsidP="00167E9A">
      <w:pPr>
        <w:pStyle w:val="ListParagraph"/>
        <w:numPr>
          <w:ilvl w:val="0"/>
          <w:numId w:val="12"/>
        </w:numPr>
      </w:pPr>
      <w:r>
        <w:rPr>
          <w:b/>
        </w:rPr>
        <w:t>INTERNAL OBLIQUE MUSCLE</w:t>
      </w:r>
    </w:p>
    <w:p w:rsidR="00167E9A" w:rsidRPr="00167E9A" w:rsidRDefault="00167E9A" w:rsidP="00167E9A">
      <w:pPr>
        <w:pStyle w:val="ListParagraph"/>
      </w:pPr>
    </w:p>
    <w:p w:rsidR="00167E9A" w:rsidRDefault="00167E9A" w:rsidP="00167E9A">
      <w:pPr>
        <w:pStyle w:val="ListParagraph"/>
        <w:numPr>
          <w:ilvl w:val="0"/>
          <w:numId w:val="12"/>
        </w:numPr>
      </w:pPr>
      <w:proofErr w:type="spellStart"/>
      <w:r>
        <w:t>Transversus</w:t>
      </w:r>
      <w:proofErr w:type="spellEnd"/>
      <w:r>
        <w:t xml:space="preserve"> </w:t>
      </w:r>
      <w:proofErr w:type="spellStart"/>
      <w:r>
        <w:t>Admominis</w:t>
      </w:r>
      <w:proofErr w:type="spellEnd"/>
    </w:p>
    <w:p w:rsidR="00167E9A" w:rsidRDefault="00621385" w:rsidP="00167E9A">
      <w:pPr>
        <w:pStyle w:val="ListParagraph"/>
        <w:numPr>
          <w:ilvl w:val="1"/>
          <w:numId w:val="12"/>
        </w:numPr>
        <w:rPr>
          <w:u w:val="single"/>
        </w:rPr>
      </w:pPr>
      <w:r w:rsidRPr="00621385">
        <w:rPr>
          <w:u w:val="single"/>
        </w:rPr>
        <w:t xml:space="preserve">Seen in the </w:t>
      </w:r>
      <w:r w:rsidRPr="00621385">
        <w:rPr>
          <w:b/>
          <w:u w:val="single"/>
        </w:rPr>
        <w:t>posterior</w:t>
      </w:r>
      <w:r w:rsidRPr="00621385">
        <w:rPr>
          <w:u w:val="single"/>
        </w:rPr>
        <w:t xml:space="preserve"> Lam</w:t>
      </w:r>
      <w:r>
        <w:rPr>
          <w:u w:val="single"/>
        </w:rPr>
        <w:t xml:space="preserve">ellae of the rectus sheath. </w:t>
      </w:r>
    </w:p>
    <w:p w:rsidR="00621385" w:rsidRDefault="00621385" w:rsidP="00167E9A">
      <w:pPr>
        <w:pStyle w:val="ListParagraph"/>
        <w:numPr>
          <w:ilvl w:val="1"/>
          <w:numId w:val="12"/>
        </w:numPr>
        <w:rPr>
          <w:u w:val="single"/>
        </w:rPr>
      </w:pPr>
      <w:r w:rsidRPr="00621385">
        <w:rPr>
          <w:b/>
          <w:u w:val="single"/>
        </w:rPr>
        <w:lastRenderedPageBreak/>
        <w:t>Inferior part</w:t>
      </w:r>
      <w:r w:rsidRPr="00621385">
        <w:rPr>
          <w:u w:val="single"/>
        </w:rPr>
        <w:t xml:space="preserve"> of the rectus sheath contains only an anterior part of the lamellae which consists </w:t>
      </w:r>
      <w:proofErr w:type="gramStart"/>
      <w:r w:rsidRPr="00621385">
        <w:rPr>
          <w:u w:val="single"/>
        </w:rPr>
        <w:t>of  the</w:t>
      </w:r>
      <w:proofErr w:type="gramEnd"/>
      <w:r w:rsidRPr="00621385">
        <w:rPr>
          <w:u w:val="single"/>
        </w:rPr>
        <w:t xml:space="preserve"> </w:t>
      </w:r>
      <w:proofErr w:type="spellStart"/>
      <w:r w:rsidRPr="00621385">
        <w:rPr>
          <w:u w:val="single"/>
        </w:rPr>
        <w:t>aponeurosis</w:t>
      </w:r>
      <w:proofErr w:type="spellEnd"/>
      <w:r w:rsidRPr="00621385">
        <w:rPr>
          <w:u w:val="single"/>
        </w:rPr>
        <w:t xml:space="preserve"> of all 3 abdominal muscles.</w:t>
      </w:r>
    </w:p>
    <w:p w:rsidR="00621385" w:rsidRDefault="00621385" w:rsidP="00621385">
      <w:pPr>
        <w:pStyle w:val="ListParagraph"/>
        <w:ind w:left="1440"/>
        <w:rPr>
          <w:u w:val="single"/>
        </w:rPr>
      </w:pPr>
    </w:p>
    <w:p w:rsidR="00621385" w:rsidRPr="00621385" w:rsidRDefault="00621385" w:rsidP="00621385">
      <w:pPr>
        <w:pStyle w:val="ListParagraph"/>
        <w:numPr>
          <w:ilvl w:val="0"/>
          <w:numId w:val="12"/>
        </w:numPr>
        <w:rPr>
          <w:u w:val="single"/>
        </w:rPr>
      </w:pPr>
      <w:r>
        <w:t xml:space="preserve">Rectus </w:t>
      </w:r>
      <w:proofErr w:type="spellStart"/>
      <w:r>
        <w:t>Abdominis</w:t>
      </w:r>
      <w:proofErr w:type="spellEnd"/>
    </w:p>
    <w:p w:rsidR="00441B00" w:rsidRPr="00441B00" w:rsidRDefault="00441B00" w:rsidP="00441B00">
      <w:pPr>
        <w:pStyle w:val="ListParagraph"/>
        <w:numPr>
          <w:ilvl w:val="1"/>
          <w:numId w:val="12"/>
        </w:numPr>
      </w:pPr>
      <w:r>
        <w:t>A</w:t>
      </w:r>
      <w:r w:rsidRPr="00441B00">
        <w:t>rises on the pubic bones</w:t>
      </w:r>
      <w:r>
        <w:t>.</w:t>
      </w:r>
    </w:p>
    <w:p w:rsidR="00441B00" w:rsidRPr="00441B00" w:rsidRDefault="00441B00" w:rsidP="00441B00">
      <w:pPr>
        <w:pStyle w:val="ListParagraph"/>
        <w:numPr>
          <w:ilvl w:val="1"/>
          <w:numId w:val="12"/>
        </w:numPr>
      </w:pPr>
      <w:r>
        <w:t>H</w:t>
      </w:r>
      <w:r w:rsidRPr="00441B00">
        <w:t xml:space="preserve">ave three </w:t>
      </w:r>
      <w:proofErr w:type="spellStart"/>
      <w:r w:rsidRPr="00441B00">
        <w:t>tendinous</w:t>
      </w:r>
      <w:proofErr w:type="spellEnd"/>
      <w:r w:rsidRPr="00441B00">
        <w:t xml:space="preserve"> inscriptions</w:t>
      </w:r>
      <w:r>
        <w:t>.</w:t>
      </w:r>
    </w:p>
    <w:p w:rsidR="00621385" w:rsidRDefault="00621385" w:rsidP="00441B00">
      <w:pPr>
        <w:rPr>
          <w:u w:val="single"/>
        </w:rPr>
      </w:pPr>
    </w:p>
    <w:p w:rsidR="00441B00" w:rsidRDefault="00441B00" w:rsidP="00441B00">
      <w:r>
        <w:t xml:space="preserve">8. </w:t>
      </w:r>
      <w:r w:rsidR="00F65DFA">
        <w:t>Which of the following contains the obliterated umbilical arteries?</w:t>
      </w:r>
    </w:p>
    <w:p w:rsidR="00F65DFA" w:rsidRDefault="00F65DFA" w:rsidP="00F65DFA">
      <w:pPr>
        <w:pStyle w:val="ListParagraph"/>
        <w:numPr>
          <w:ilvl w:val="0"/>
          <w:numId w:val="13"/>
        </w:numPr>
      </w:pPr>
      <w:proofErr w:type="spellStart"/>
      <w:r>
        <w:t>Arcuate</w:t>
      </w:r>
      <w:proofErr w:type="spellEnd"/>
      <w:r>
        <w:t xml:space="preserve"> Line</w:t>
      </w:r>
    </w:p>
    <w:p w:rsidR="00F65DFA" w:rsidRPr="00F65DFA" w:rsidRDefault="00F65DFA" w:rsidP="00F65DFA">
      <w:pPr>
        <w:pStyle w:val="ListParagraph"/>
        <w:numPr>
          <w:ilvl w:val="1"/>
          <w:numId w:val="13"/>
        </w:numPr>
      </w:pPr>
      <w:r>
        <w:t>L</w:t>
      </w:r>
      <w:r w:rsidRPr="00F65DFA">
        <w:t>ower free margin of the posterior lamella</w:t>
      </w:r>
      <w:r>
        <w:t>.</w:t>
      </w:r>
      <w:r w:rsidRPr="00F65DFA">
        <w:t xml:space="preserve"> </w:t>
      </w:r>
    </w:p>
    <w:p w:rsidR="00F65DFA" w:rsidRDefault="00F65DFA" w:rsidP="00F65DFA">
      <w:pPr>
        <w:pStyle w:val="ListParagraph"/>
        <w:numPr>
          <w:ilvl w:val="1"/>
          <w:numId w:val="13"/>
        </w:numPr>
      </w:pPr>
      <w:r>
        <w:t>A</w:t>
      </w:r>
      <w:r w:rsidRPr="00F65DFA">
        <w:t>t the level of L4</w:t>
      </w:r>
      <w:r>
        <w:t>.</w:t>
      </w:r>
    </w:p>
    <w:p w:rsidR="00A52A86" w:rsidRDefault="00A52A86" w:rsidP="00A52A86">
      <w:pPr>
        <w:pStyle w:val="ListParagraph"/>
        <w:ind w:left="1440"/>
      </w:pPr>
    </w:p>
    <w:p w:rsidR="00A52A86" w:rsidRPr="00F65DFA" w:rsidRDefault="00A52A86" w:rsidP="00A52A86">
      <w:pPr>
        <w:pStyle w:val="ListParagraph"/>
        <w:numPr>
          <w:ilvl w:val="0"/>
          <w:numId w:val="13"/>
        </w:numPr>
      </w:pPr>
      <w:r>
        <w:t>Median umbilical Fold</w:t>
      </w:r>
    </w:p>
    <w:p w:rsidR="00A52A86" w:rsidRDefault="00A52A86" w:rsidP="00A52A86">
      <w:pPr>
        <w:pStyle w:val="ListParagraph"/>
        <w:numPr>
          <w:ilvl w:val="1"/>
          <w:numId w:val="13"/>
        </w:numPr>
        <w:rPr>
          <w:u w:val="single"/>
        </w:rPr>
      </w:pPr>
      <w:r w:rsidRPr="00A52A86">
        <w:rPr>
          <w:u w:val="single"/>
        </w:rPr>
        <w:t>On the posterior surface of the abdominal wall, the median umbilical ligament, (obliterated urachus), forms the median umbilical fold</w:t>
      </w:r>
      <w:r>
        <w:rPr>
          <w:u w:val="single"/>
        </w:rPr>
        <w:t>.</w:t>
      </w:r>
    </w:p>
    <w:p w:rsidR="00A52A86" w:rsidRDefault="00A52A86" w:rsidP="00A52A86">
      <w:pPr>
        <w:pStyle w:val="ListParagraph"/>
        <w:ind w:left="1440"/>
        <w:rPr>
          <w:u w:val="single"/>
        </w:rPr>
      </w:pPr>
    </w:p>
    <w:p w:rsidR="00F65DFA" w:rsidRDefault="00A52A86" w:rsidP="00A52A86">
      <w:pPr>
        <w:pStyle w:val="ListParagraph"/>
        <w:numPr>
          <w:ilvl w:val="0"/>
          <w:numId w:val="13"/>
        </w:numPr>
        <w:rPr>
          <w:u w:val="single"/>
        </w:rPr>
      </w:pPr>
      <w:r>
        <w:rPr>
          <w:b/>
        </w:rPr>
        <w:t>MEDIAL UMBILICAL FOLD</w:t>
      </w:r>
      <w:r w:rsidRPr="00A52A86">
        <w:rPr>
          <w:u w:val="single"/>
        </w:rPr>
        <w:t xml:space="preserve"> </w:t>
      </w:r>
    </w:p>
    <w:p w:rsidR="00A52A86" w:rsidRDefault="00A52A86" w:rsidP="00A52A86">
      <w:pPr>
        <w:pStyle w:val="ListParagraph"/>
        <w:rPr>
          <w:u w:val="single"/>
        </w:rPr>
      </w:pPr>
    </w:p>
    <w:p w:rsidR="00A52A86" w:rsidRPr="00A52A86" w:rsidRDefault="00A52A86" w:rsidP="00A52A86">
      <w:pPr>
        <w:pStyle w:val="ListParagraph"/>
        <w:numPr>
          <w:ilvl w:val="0"/>
          <w:numId w:val="13"/>
        </w:numPr>
        <w:rPr>
          <w:u w:val="single"/>
        </w:rPr>
      </w:pPr>
      <w:r>
        <w:t>Lateral umbilical Fold</w:t>
      </w:r>
    </w:p>
    <w:p w:rsidR="00A52A86" w:rsidRPr="00A52A86" w:rsidRDefault="00A52A86" w:rsidP="00A52A86">
      <w:pPr>
        <w:pStyle w:val="ListParagraph"/>
        <w:numPr>
          <w:ilvl w:val="1"/>
          <w:numId w:val="13"/>
        </w:numPr>
        <w:rPr>
          <w:u w:val="single"/>
        </w:rPr>
      </w:pPr>
      <w:r w:rsidRPr="00A52A86">
        <w:rPr>
          <w:u w:val="single"/>
        </w:rPr>
        <w:t xml:space="preserve">More lateral to the medial umbilical fold are the inferior epigastric vessels, hence forming the </w:t>
      </w:r>
      <w:proofErr w:type="gramStart"/>
      <w:r w:rsidRPr="00A52A86">
        <w:rPr>
          <w:u w:val="single"/>
        </w:rPr>
        <w:t>lateral  umbilical</w:t>
      </w:r>
      <w:proofErr w:type="gramEnd"/>
      <w:r w:rsidRPr="00A52A86">
        <w:rPr>
          <w:u w:val="single"/>
        </w:rPr>
        <w:t xml:space="preserve"> folds.</w:t>
      </w:r>
    </w:p>
    <w:p w:rsidR="00A52A86" w:rsidRDefault="00A52A86" w:rsidP="00A52A86">
      <w:pPr>
        <w:rPr>
          <w:u w:val="single"/>
        </w:rPr>
      </w:pPr>
    </w:p>
    <w:p w:rsidR="00A52A86" w:rsidRDefault="00A52A86" w:rsidP="00A52A86">
      <w:r>
        <w:t>9. Which of the following is derived from the internal oblique muscle, only??</w:t>
      </w:r>
    </w:p>
    <w:p w:rsidR="00A52A86" w:rsidRDefault="00A52A86" w:rsidP="00A52A86">
      <w:pPr>
        <w:pStyle w:val="ListParagraph"/>
        <w:numPr>
          <w:ilvl w:val="0"/>
          <w:numId w:val="13"/>
        </w:numPr>
      </w:pPr>
      <w:r>
        <w:t>Conjoint tendon</w:t>
      </w:r>
    </w:p>
    <w:p w:rsidR="00A52A86" w:rsidRDefault="00A52A86" w:rsidP="00A52A86">
      <w:pPr>
        <w:pStyle w:val="ListParagraph"/>
        <w:numPr>
          <w:ilvl w:val="1"/>
          <w:numId w:val="13"/>
        </w:numPr>
        <w:rPr>
          <w:u w:val="single"/>
        </w:rPr>
      </w:pPr>
      <w:r w:rsidRPr="00A52A86">
        <w:rPr>
          <w:u w:val="single"/>
        </w:rPr>
        <w:t xml:space="preserve">The </w:t>
      </w:r>
      <w:proofErr w:type="spellStart"/>
      <w:r w:rsidRPr="00A52A86">
        <w:rPr>
          <w:u w:val="single"/>
        </w:rPr>
        <w:t>aponeuroses</w:t>
      </w:r>
      <w:proofErr w:type="spellEnd"/>
      <w:r w:rsidRPr="00A52A86">
        <w:rPr>
          <w:u w:val="single"/>
        </w:rPr>
        <w:t xml:space="preserve"> in the internal oblique and the </w:t>
      </w:r>
      <w:proofErr w:type="spellStart"/>
      <w:r w:rsidRPr="00A52A86">
        <w:rPr>
          <w:u w:val="single"/>
        </w:rPr>
        <w:t>transversus</w:t>
      </w:r>
      <w:proofErr w:type="spellEnd"/>
      <w:r w:rsidRPr="00A52A86">
        <w:rPr>
          <w:u w:val="single"/>
        </w:rPr>
        <w:t xml:space="preserve"> </w:t>
      </w:r>
      <w:proofErr w:type="spellStart"/>
      <w:r w:rsidRPr="00A52A86">
        <w:rPr>
          <w:u w:val="single"/>
        </w:rPr>
        <w:t>abdominis</w:t>
      </w:r>
      <w:proofErr w:type="spellEnd"/>
      <w:r w:rsidRPr="00A52A86">
        <w:rPr>
          <w:u w:val="single"/>
        </w:rPr>
        <w:t xml:space="preserve"> fuse to form the conjoint tendon (</w:t>
      </w:r>
      <w:proofErr w:type="spellStart"/>
      <w:r w:rsidRPr="00A52A86">
        <w:rPr>
          <w:u w:val="single"/>
        </w:rPr>
        <w:t>falx</w:t>
      </w:r>
      <w:proofErr w:type="spellEnd"/>
      <w:r w:rsidRPr="00A52A86">
        <w:rPr>
          <w:u w:val="single"/>
        </w:rPr>
        <w:t xml:space="preserve"> </w:t>
      </w:r>
      <w:proofErr w:type="spellStart"/>
      <w:r w:rsidRPr="00A52A86">
        <w:rPr>
          <w:u w:val="single"/>
        </w:rPr>
        <w:t>inguinalis</w:t>
      </w:r>
      <w:proofErr w:type="spellEnd"/>
      <w:r w:rsidRPr="00A52A86">
        <w:rPr>
          <w:u w:val="single"/>
        </w:rPr>
        <w:t>.)</w:t>
      </w:r>
      <w:r>
        <w:rPr>
          <w:u w:val="single"/>
        </w:rPr>
        <w:t>.</w:t>
      </w:r>
    </w:p>
    <w:p w:rsidR="00A52A86" w:rsidRPr="00A52A86" w:rsidRDefault="00A52A86" w:rsidP="00A52A86">
      <w:pPr>
        <w:pStyle w:val="ListParagraph"/>
        <w:ind w:left="1440"/>
        <w:rPr>
          <w:u w:val="single"/>
        </w:rPr>
      </w:pPr>
    </w:p>
    <w:p w:rsidR="00A52A86" w:rsidRPr="00A52A86" w:rsidRDefault="00A52A86" w:rsidP="00A52A86">
      <w:pPr>
        <w:pStyle w:val="ListParagraph"/>
        <w:numPr>
          <w:ilvl w:val="0"/>
          <w:numId w:val="13"/>
        </w:numPr>
      </w:pPr>
      <w:r>
        <w:rPr>
          <w:b/>
        </w:rPr>
        <w:t>CREMASTER MUSCLE</w:t>
      </w:r>
    </w:p>
    <w:p w:rsidR="00A52A86" w:rsidRPr="00A52A86" w:rsidRDefault="00A52A86" w:rsidP="00A52A86">
      <w:pPr>
        <w:pStyle w:val="ListParagraph"/>
      </w:pPr>
    </w:p>
    <w:p w:rsidR="00A52A86" w:rsidRDefault="00A52A86" w:rsidP="00A52A86">
      <w:pPr>
        <w:pStyle w:val="ListParagraph"/>
        <w:numPr>
          <w:ilvl w:val="0"/>
          <w:numId w:val="13"/>
        </w:numPr>
      </w:pPr>
      <w:r>
        <w:t xml:space="preserve">Tunica </w:t>
      </w:r>
      <w:proofErr w:type="spellStart"/>
      <w:r>
        <w:t>vaginalis</w:t>
      </w:r>
      <w:proofErr w:type="spellEnd"/>
    </w:p>
    <w:p w:rsidR="00A52A86" w:rsidRDefault="00A52A86" w:rsidP="00A52A86">
      <w:pPr>
        <w:pStyle w:val="ListParagraph"/>
        <w:numPr>
          <w:ilvl w:val="1"/>
          <w:numId w:val="13"/>
        </w:numPr>
        <w:rPr>
          <w:u w:val="single"/>
        </w:rPr>
      </w:pPr>
      <w:proofErr w:type="spellStart"/>
      <w:r>
        <w:rPr>
          <w:u w:val="single"/>
        </w:rPr>
        <w:t>V</w:t>
      </w:r>
      <w:r w:rsidRPr="00A52A86">
        <w:rPr>
          <w:u w:val="single"/>
        </w:rPr>
        <w:t>aginalis</w:t>
      </w:r>
      <w:proofErr w:type="spellEnd"/>
      <w:r w:rsidRPr="00A52A86">
        <w:rPr>
          <w:u w:val="single"/>
        </w:rPr>
        <w:t xml:space="preserve">, an </w:t>
      </w:r>
      <w:proofErr w:type="spellStart"/>
      <w:r w:rsidRPr="00A52A86">
        <w:rPr>
          <w:u w:val="single"/>
        </w:rPr>
        <w:t>evagination</w:t>
      </w:r>
      <w:proofErr w:type="spellEnd"/>
      <w:r w:rsidRPr="00A52A86">
        <w:rPr>
          <w:u w:val="single"/>
        </w:rPr>
        <w:t xml:space="preserve"> of the peritoneum, accompanies the testes through the canal and forms the tunica </w:t>
      </w:r>
      <w:proofErr w:type="spellStart"/>
      <w:r w:rsidRPr="00A52A86">
        <w:rPr>
          <w:u w:val="single"/>
        </w:rPr>
        <w:t>vaginalis</w:t>
      </w:r>
      <w:proofErr w:type="spellEnd"/>
      <w:r w:rsidRPr="00A52A86">
        <w:rPr>
          <w:u w:val="single"/>
        </w:rPr>
        <w:t xml:space="preserve"> of the testes. </w:t>
      </w:r>
    </w:p>
    <w:p w:rsidR="00A52A86" w:rsidRPr="00A52A86" w:rsidRDefault="00A52A86" w:rsidP="00A52A86">
      <w:pPr>
        <w:pStyle w:val="ListParagraph"/>
        <w:ind w:left="1440"/>
        <w:rPr>
          <w:u w:val="single"/>
        </w:rPr>
      </w:pPr>
    </w:p>
    <w:p w:rsidR="00A52A86" w:rsidRDefault="00A52A86" w:rsidP="00A52A86">
      <w:pPr>
        <w:pStyle w:val="ListParagraph"/>
        <w:numPr>
          <w:ilvl w:val="0"/>
          <w:numId w:val="13"/>
        </w:numPr>
      </w:pPr>
      <w:r>
        <w:t xml:space="preserve">Tunica </w:t>
      </w:r>
      <w:proofErr w:type="spellStart"/>
      <w:r>
        <w:t>albuginea</w:t>
      </w:r>
      <w:proofErr w:type="spellEnd"/>
    </w:p>
    <w:p w:rsidR="00395E4F" w:rsidRPr="00395E4F" w:rsidRDefault="00395E4F" w:rsidP="00395E4F">
      <w:pPr>
        <w:pStyle w:val="ListParagraph"/>
        <w:numPr>
          <w:ilvl w:val="1"/>
          <w:numId w:val="13"/>
        </w:numPr>
      </w:pPr>
      <w:r w:rsidRPr="00395E4F">
        <w:t>Inside, connective tissue septa form compartments of the seminiferous tubules</w:t>
      </w:r>
      <w:r>
        <w:t>.</w:t>
      </w:r>
    </w:p>
    <w:p w:rsidR="00395E4F" w:rsidRDefault="00395E4F" w:rsidP="00395E4F">
      <w:pPr>
        <w:pStyle w:val="ListParagraph"/>
        <w:numPr>
          <w:ilvl w:val="1"/>
          <w:numId w:val="13"/>
        </w:numPr>
      </w:pPr>
      <w:r w:rsidRPr="00395E4F">
        <w:t>A thick capsule</w:t>
      </w:r>
      <w:r>
        <w:t>.</w:t>
      </w:r>
    </w:p>
    <w:p w:rsidR="00395E4F" w:rsidRDefault="00395E4F" w:rsidP="00395E4F"/>
    <w:p w:rsidR="00395E4F" w:rsidRDefault="00395E4F" w:rsidP="00395E4F">
      <w:r>
        <w:lastRenderedPageBreak/>
        <w:t>10. Which of the following is directly lateral to the inferior epigastric arteries?</w:t>
      </w:r>
    </w:p>
    <w:p w:rsidR="00395E4F" w:rsidRPr="00395E4F" w:rsidRDefault="00395E4F" w:rsidP="00395E4F">
      <w:pPr>
        <w:pStyle w:val="ListParagraph"/>
        <w:numPr>
          <w:ilvl w:val="0"/>
          <w:numId w:val="13"/>
        </w:numPr>
      </w:pPr>
      <w:r>
        <w:rPr>
          <w:b/>
        </w:rPr>
        <w:t>INDIRECT HERNIA</w:t>
      </w:r>
    </w:p>
    <w:p w:rsidR="00395E4F" w:rsidRPr="00395E4F" w:rsidRDefault="00395E4F" w:rsidP="00395E4F">
      <w:pPr>
        <w:pStyle w:val="ListParagraph"/>
      </w:pPr>
    </w:p>
    <w:p w:rsidR="00395E4F" w:rsidRDefault="00395E4F" w:rsidP="00395E4F">
      <w:pPr>
        <w:pStyle w:val="ListParagraph"/>
        <w:numPr>
          <w:ilvl w:val="0"/>
          <w:numId w:val="13"/>
        </w:numPr>
      </w:pPr>
      <w:r>
        <w:t>Direct Hernia</w:t>
      </w:r>
    </w:p>
    <w:p w:rsidR="00284F91" w:rsidRPr="00284F91" w:rsidRDefault="00284F91" w:rsidP="00284F91">
      <w:pPr>
        <w:pStyle w:val="ListParagraph"/>
        <w:numPr>
          <w:ilvl w:val="1"/>
          <w:numId w:val="13"/>
        </w:numPr>
      </w:pPr>
      <w:r>
        <w:t>E</w:t>
      </w:r>
      <w:r w:rsidRPr="00284F91">
        <w:t>nters inguinal canal through the inguinal triangle (</w:t>
      </w:r>
      <w:proofErr w:type="spellStart"/>
      <w:r w:rsidRPr="00284F91">
        <w:t>Hesselbach's</w:t>
      </w:r>
      <w:proofErr w:type="spellEnd"/>
      <w:r w:rsidRPr="00284F91">
        <w:t xml:space="preserve"> triangle)</w:t>
      </w:r>
    </w:p>
    <w:p w:rsidR="00284F91" w:rsidRPr="00284F91" w:rsidRDefault="00284F91" w:rsidP="00284F91">
      <w:pPr>
        <w:pStyle w:val="ListParagraph"/>
        <w:numPr>
          <w:ilvl w:val="1"/>
          <w:numId w:val="13"/>
        </w:numPr>
        <w:rPr>
          <w:u w:val="single"/>
        </w:rPr>
      </w:pPr>
      <w:r w:rsidRPr="00284F91">
        <w:rPr>
          <w:u w:val="single"/>
        </w:rPr>
        <w:t xml:space="preserve">Inguinal triangle is bounded by the inguinal ligament, inferior epigastric vessels, and lateral border of the rectus </w:t>
      </w:r>
      <w:proofErr w:type="spellStart"/>
      <w:r w:rsidRPr="00284F91">
        <w:rPr>
          <w:u w:val="single"/>
        </w:rPr>
        <w:t>abdominis</w:t>
      </w:r>
      <w:proofErr w:type="spellEnd"/>
      <w:r w:rsidRPr="00284F91">
        <w:rPr>
          <w:u w:val="single"/>
        </w:rPr>
        <w:t>.</w:t>
      </w:r>
    </w:p>
    <w:p w:rsidR="00395E4F" w:rsidRDefault="00395E4F" w:rsidP="00284F91">
      <w:pPr>
        <w:pStyle w:val="ListParagraph"/>
        <w:ind w:left="1440"/>
      </w:pPr>
    </w:p>
    <w:p w:rsidR="00395E4F" w:rsidRDefault="00395E4F" w:rsidP="00395E4F">
      <w:pPr>
        <w:pStyle w:val="ListParagraph"/>
        <w:numPr>
          <w:ilvl w:val="0"/>
          <w:numId w:val="13"/>
        </w:numPr>
      </w:pPr>
      <w:r>
        <w:t>Femoral Hernia</w:t>
      </w:r>
    </w:p>
    <w:p w:rsidR="00395E4F" w:rsidRDefault="00284F91" w:rsidP="00395E4F">
      <w:pPr>
        <w:pStyle w:val="ListParagraph"/>
        <w:numPr>
          <w:ilvl w:val="1"/>
          <w:numId w:val="13"/>
        </w:numPr>
      </w:pPr>
      <w:r>
        <w:t>Pass under the inguinal ligament.</w:t>
      </w:r>
    </w:p>
    <w:p w:rsidR="00284F91" w:rsidRDefault="00284F91" w:rsidP="00284F91">
      <w:pPr>
        <w:pStyle w:val="ListParagraph"/>
        <w:ind w:left="1440"/>
      </w:pPr>
    </w:p>
    <w:p w:rsidR="00395E4F" w:rsidRDefault="00395E4F" w:rsidP="00395E4F">
      <w:pPr>
        <w:pStyle w:val="ListParagraph"/>
        <w:numPr>
          <w:ilvl w:val="0"/>
          <w:numId w:val="13"/>
        </w:numPr>
      </w:pPr>
      <w:r>
        <w:t>Umbilical Hernia</w:t>
      </w:r>
    </w:p>
    <w:p w:rsidR="00395E4F" w:rsidRDefault="00284F91" w:rsidP="00395E4F">
      <w:pPr>
        <w:pStyle w:val="ListParagraph"/>
        <w:numPr>
          <w:ilvl w:val="1"/>
          <w:numId w:val="13"/>
        </w:numPr>
      </w:pPr>
      <w:r>
        <w:t>Nothing was highlighted on his notes.</w:t>
      </w:r>
    </w:p>
    <w:p w:rsidR="00395E4F" w:rsidRPr="00395E4F" w:rsidRDefault="00395E4F" w:rsidP="00395E4F">
      <w:pPr>
        <w:pStyle w:val="ListParagraph"/>
        <w:ind w:left="1800"/>
      </w:pPr>
    </w:p>
    <w:p w:rsidR="00A52A86" w:rsidRDefault="00A52A86" w:rsidP="00395E4F">
      <w:pPr>
        <w:pStyle w:val="ListParagraph"/>
        <w:ind w:left="1440"/>
      </w:pPr>
    </w:p>
    <w:p w:rsidR="00A52A86" w:rsidRPr="00A52A86" w:rsidRDefault="00A52A86" w:rsidP="00A52A86">
      <w:pPr>
        <w:rPr>
          <w:b/>
        </w:rPr>
      </w:pPr>
    </w:p>
    <w:p w:rsidR="00A52A86" w:rsidRPr="00A52A86" w:rsidRDefault="00A52A86" w:rsidP="00A52A86">
      <w:pPr>
        <w:rPr>
          <w:u w:val="single"/>
        </w:rPr>
      </w:pPr>
    </w:p>
    <w:p w:rsidR="002D76BA" w:rsidRPr="002D76BA" w:rsidRDefault="002D76BA" w:rsidP="002D76BA">
      <w:pPr>
        <w:pStyle w:val="ListParagraph"/>
        <w:ind w:left="1440"/>
      </w:pPr>
    </w:p>
    <w:p w:rsidR="002D76BA" w:rsidRPr="002D76BA" w:rsidRDefault="002D76BA" w:rsidP="002D76BA">
      <w:pPr>
        <w:pStyle w:val="ListParagraph"/>
        <w:rPr>
          <w:u w:val="single"/>
        </w:rPr>
      </w:pPr>
    </w:p>
    <w:p w:rsidR="002D76BA" w:rsidRPr="002D76BA" w:rsidRDefault="002D76BA" w:rsidP="002D76BA">
      <w:pPr>
        <w:rPr>
          <w:rFonts w:ascii="Calibri" w:eastAsia="Calibri" w:hAnsi="Calibri" w:cs="Times New Roman"/>
          <w:u w:val="single"/>
        </w:rPr>
      </w:pPr>
    </w:p>
    <w:p w:rsidR="002D76BA" w:rsidRPr="002D76BA" w:rsidRDefault="002D76BA" w:rsidP="002D76BA">
      <w:pPr>
        <w:pStyle w:val="ListParagraph"/>
        <w:ind w:left="1440"/>
        <w:rPr>
          <w:rFonts w:ascii="Calibri" w:eastAsia="Calibri" w:hAnsi="Calibri" w:cs="Times New Roman"/>
          <w:u w:val="single"/>
        </w:rPr>
      </w:pPr>
    </w:p>
    <w:p w:rsidR="00D37261" w:rsidRPr="00D37261" w:rsidRDefault="00D37261" w:rsidP="007356D6">
      <w:pPr>
        <w:pStyle w:val="ListParagraph"/>
        <w:ind w:left="1440"/>
      </w:pPr>
    </w:p>
    <w:p w:rsidR="006E0D9C" w:rsidRDefault="006E0D9C" w:rsidP="006E0D9C">
      <w:pPr>
        <w:rPr>
          <w:u w:val="single"/>
        </w:rPr>
      </w:pPr>
    </w:p>
    <w:p w:rsidR="006E0D9C" w:rsidRPr="006E0D9C" w:rsidRDefault="006E0D9C" w:rsidP="006E0D9C">
      <w:pPr>
        <w:rPr>
          <w:u w:val="single"/>
        </w:rPr>
      </w:pPr>
    </w:p>
    <w:p w:rsidR="00090DF0" w:rsidRDefault="00090DF0" w:rsidP="00090DF0">
      <w:pPr>
        <w:pStyle w:val="ListBullet"/>
        <w:numPr>
          <w:ilvl w:val="0"/>
          <w:numId w:val="0"/>
        </w:numPr>
        <w:ind w:left="1440"/>
      </w:pPr>
    </w:p>
    <w:p w:rsidR="00090DF0" w:rsidRPr="00090DF0" w:rsidRDefault="00090DF0" w:rsidP="00090DF0">
      <w:pPr>
        <w:pStyle w:val="ListBullet"/>
        <w:numPr>
          <w:ilvl w:val="0"/>
          <w:numId w:val="0"/>
        </w:numPr>
        <w:ind w:left="720"/>
        <w:rPr>
          <w:rFonts w:ascii="Calibri" w:eastAsia="Calibri" w:hAnsi="Calibri" w:cs="Times New Roman"/>
        </w:rPr>
      </w:pPr>
    </w:p>
    <w:p w:rsidR="00090DF0" w:rsidRPr="001D4867" w:rsidRDefault="00090DF0" w:rsidP="00090DF0">
      <w:pPr>
        <w:pStyle w:val="ListParagraph"/>
        <w:ind w:left="2160"/>
      </w:pPr>
    </w:p>
    <w:sectPr w:rsidR="00090DF0" w:rsidRPr="001D4867" w:rsidSect="00657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FE887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C350B"/>
    <w:multiLevelType w:val="hybridMultilevel"/>
    <w:tmpl w:val="8E9A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E0B76"/>
    <w:multiLevelType w:val="hybridMultilevel"/>
    <w:tmpl w:val="9EFA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623CB"/>
    <w:multiLevelType w:val="hybridMultilevel"/>
    <w:tmpl w:val="DA4881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FE3D5C"/>
    <w:multiLevelType w:val="hybridMultilevel"/>
    <w:tmpl w:val="40BA7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67E8D"/>
    <w:multiLevelType w:val="hybridMultilevel"/>
    <w:tmpl w:val="76A65C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9F11E2"/>
    <w:multiLevelType w:val="hybridMultilevel"/>
    <w:tmpl w:val="99FCC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68416D"/>
    <w:multiLevelType w:val="hybridMultilevel"/>
    <w:tmpl w:val="7382AF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0293D"/>
    <w:multiLevelType w:val="hybridMultilevel"/>
    <w:tmpl w:val="CD225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5C1785"/>
    <w:multiLevelType w:val="hybridMultilevel"/>
    <w:tmpl w:val="0AD02A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C0A36"/>
    <w:multiLevelType w:val="hybridMultilevel"/>
    <w:tmpl w:val="CFF4621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53400A2D"/>
    <w:multiLevelType w:val="hybridMultilevel"/>
    <w:tmpl w:val="3B56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619F4"/>
    <w:multiLevelType w:val="hybridMultilevel"/>
    <w:tmpl w:val="C122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04885"/>
    <w:multiLevelType w:val="hybridMultilevel"/>
    <w:tmpl w:val="D0CE21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15DB5"/>
    <w:multiLevelType w:val="hybridMultilevel"/>
    <w:tmpl w:val="73FAA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5648E"/>
    <w:multiLevelType w:val="hybridMultilevel"/>
    <w:tmpl w:val="CEB6B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700AFB"/>
    <w:multiLevelType w:val="hybridMultilevel"/>
    <w:tmpl w:val="C85607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451F2"/>
    <w:multiLevelType w:val="hybridMultilevel"/>
    <w:tmpl w:val="D2B4D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6"/>
  </w:num>
  <w:num w:numId="5">
    <w:abstractNumId w:val="6"/>
  </w:num>
  <w:num w:numId="6">
    <w:abstractNumId w:val="15"/>
  </w:num>
  <w:num w:numId="7">
    <w:abstractNumId w:val="0"/>
  </w:num>
  <w:num w:numId="8">
    <w:abstractNumId w:val="2"/>
  </w:num>
  <w:num w:numId="9">
    <w:abstractNumId w:val="12"/>
  </w:num>
  <w:num w:numId="10">
    <w:abstractNumId w:val="4"/>
  </w:num>
  <w:num w:numId="11">
    <w:abstractNumId w:val="17"/>
  </w:num>
  <w:num w:numId="12">
    <w:abstractNumId w:val="11"/>
  </w:num>
  <w:num w:numId="13">
    <w:abstractNumId w:val="1"/>
  </w:num>
  <w:num w:numId="14">
    <w:abstractNumId w:val="7"/>
  </w:num>
  <w:num w:numId="15">
    <w:abstractNumId w:val="13"/>
  </w:num>
  <w:num w:numId="16">
    <w:abstractNumId w:val="9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867"/>
    <w:rsid w:val="00052D5B"/>
    <w:rsid w:val="00090DF0"/>
    <w:rsid w:val="00167E9A"/>
    <w:rsid w:val="001732B4"/>
    <w:rsid w:val="001D4867"/>
    <w:rsid w:val="00284F91"/>
    <w:rsid w:val="002D76BA"/>
    <w:rsid w:val="00395E4F"/>
    <w:rsid w:val="003F264C"/>
    <w:rsid w:val="00441B00"/>
    <w:rsid w:val="004E4B8F"/>
    <w:rsid w:val="00621385"/>
    <w:rsid w:val="00657BAC"/>
    <w:rsid w:val="00671C8C"/>
    <w:rsid w:val="006E0D9C"/>
    <w:rsid w:val="007356D6"/>
    <w:rsid w:val="007B04D9"/>
    <w:rsid w:val="008C55B1"/>
    <w:rsid w:val="00997028"/>
    <w:rsid w:val="00A25636"/>
    <w:rsid w:val="00A52A86"/>
    <w:rsid w:val="00AA450B"/>
    <w:rsid w:val="00B10F58"/>
    <w:rsid w:val="00D37261"/>
    <w:rsid w:val="00F6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867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090DF0"/>
    <w:pPr>
      <w:numPr>
        <w:numId w:val="7"/>
      </w:numPr>
      <w:contextualSpacing/>
    </w:pPr>
  </w:style>
  <w:style w:type="paragraph" w:styleId="Header">
    <w:name w:val="header"/>
    <w:basedOn w:val="Normal"/>
    <w:link w:val="HeaderChar"/>
    <w:rsid w:val="006E0D9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E0D9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_Docs_" ma:contentTypeID="0x0032D618C68E6E4E47B963C44D93730796" ma:contentTypeVersion="" ma:contentTypeDescription="" ma:contentTypeScope="" ma:versionID="05fbfa22171a840b81fbd50d8606c3d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e5d9eca856144ce6ca1da655f9561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AutoVersionDisabled" minOccurs="0"/>
                <xsd:element ref="ns1:ItemTyp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18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19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0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2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1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2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3" nillable="true" ma:displayName="Source Url" ma:hidden="true" ma:internalName="_SourceUrl">
      <xsd:simpleType>
        <xsd:restriction base="dms:Text"/>
      </xsd:simpleType>
    </xsd:element>
    <xsd:element name="_SharedFileIndex" ma:index="34" nillable="true" ma:displayName="Shared File Index" ma:hidden="true" ma:internalName="_SharedFileIndex">
      <xsd:simpleType>
        <xsd:restriction base="dms:Text"/>
      </xsd:simpleType>
    </xsd:element>
    <xsd:element name="MetaInfo" ma:index="44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5" nillable="true" ma:displayName="Level" ma:hidden="true" ma:internalName="_Level" ma:readOnly="true">
      <xsd:simpleType>
        <xsd:restriction base="dms:Unknown"/>
      </xsd:simpleType>
    </xsd:element>
    <xsd:element name="_IsCurrentVersion" ma:index="46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1" nillable="true" ma:displayName="UI Version" ma:hidden="true" ma:internalName="_UIVersion" ma:readOnly="true">
      <xsd:simpleType>
        <xsd:restriction base="dms:Unknown"/>
      </xsd:simpleType>
    </xsd:element>
    <xsd:element name="_UIVersionString" ma:index="52" nillable="true" ma:displayName="Version" ma:internalName="_UIVersionString" ma:readOnly="true">
      <xsd:simpleType>
        <xsd:restriction base="dms:Text"/>
      </xsd:simpleType>
    </xsd:element>
    <xsd:element name="InstanceID" ma:index="53" nillable="true" ma:displayName="Instance ID" ma:hidden="true" ma:internalName="InstanceID" ma:readOnly="true">
      <xsd:simpleType>
        <xsd:restriction base="dms:Unknown"/>
      </xsd:simpleType>
    </xsd:element>
    <xsd:element name="Order" ma:index="54" nillable="true" ma:displayName="Order" ma:hidden="true" ma:internalName="Order">
      <xsd:simpleType>
        <xsd:restriction base="dms:Number"/>
      </xsd:simpleType>
    </xsd:element>
    <xsd:element name="GUID" ma:index="55" nillable="true" ma:displayName="GUID" ma:hidden="true" ma:internalName="GUID" ma:readOnly="true">
      <xsd:simpleType>
        <xsd:restriction base="dms:Unknown"/>
      </xsd:simpleType>
    </xsd:element>
    <xsd:element name="WorkflowVersion" ma:index="5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5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5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5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AutoVersionDisabled" ma:index="60" nillable="true" ma:displayName="AutoVersionDisabled" ma:default="FALSE" ma:hidden="true" ma:internalName="AutoVersionDisabled">
      <xsd:simpleType>
        <xsd:restriction base="dms:Boolean"/>
      </xsd:simpleType>
    </xsd:element>
    <xsd:element name="ItemType" ma:index="61" nillable="true" ma:displayName="ItemType" ma:default="1" ma:hidden="true" ma:internalName="ItemType">
      <xsd:simpleType>
        <xsd:restriction base="dms:Unknown"/>
      </xsd:simpleType>
    </xsd:element>
    <xsd:element name="Description" ma:index="62" nillable="true" ma:displayName="Description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0x0032D618C68E6E4E47B963C44D93730796</ContentTypeId>
    <_SourceUrl xmlns="http://schemas.microsoft.com/sharepoint/v3" xsi:nil="true"/>
    <AutoVersionDisabled xmlns="http://schemas.microsoft.com/sharepoint/v3">false</AutoVersionDisabled>
    <ItemType xmlns="http://schemas.microsoft.com/sharepoint/v3">1</ItemType>
    <Order xmlns="http://schemas.microsoft.com/sharepoint/v3" xsi:nil="true"/>
    <_SharedFileIndex xmlns="http://schemas.microsoft.com/sharepoint/v3" xsi:nil="true"/>
    <MetaInfo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8A12B7-8DF6-4FF4-89AA-81C870DAFDFC}"/>
</file>

<file path=customXml/itemProps2.xml><?xml version="1.0" encoding="utf-8"?>
<ds:datastoreItem xmlns:ds="http://schemas.openxmlformats.org/officeDocument/2006/customXml" ds:itemID="{88D565BB-0239-4941-A8F2-7EF087E02B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Contro</dc:creator>
  <cp:lastModifiedBy>Felipe Contro</cp:lastModifiedBy>
  <cp:revision>16</cp:revision>
  <dcterms:created xsi:type="dcterms:W3CDTF">2008-08-02T02:52:00Z</dcterms:created>
  <dcterms:modified xsi:type="dcterms:W3CDTF">2008-08-02T22:37:00Z</dcterms:modified>
  <cp:contentType>_Docs_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de368f16-686c-4e28-959f-e3c7c803551f</vt:lpwstr>
  </property>
</Properties>
</file>